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1264B" w14:textId="77777777" w:rsidR="007614BA" w:rsidRDefault="00112A2C" w:rsidP="00112A2C">
      <w:pPr>
        <w:pStyle w:val="Heading2"/>
      </w:pPr>
      <w:r>
        <w:t>The Halifax Academy SEN Information</w:t>
      </w:r>
      <w:r w:rsidR="008E428C">
        <w:t xml:space="preserve"> Report </w:t>
      </w:r>
    </w:p>
    <w:p w14:paraId="61C6B9DA" w14:textId="77777777" w:rsidR="00112A2C" w:rsidRPr="00880E68" w:rsidRDefault="00112A2C" w:rsidP="00112A2C">
      <w:pPr>
        <w:rPr>
          <w:sz w:val="24"/>
          <w:szCs w:val="24"/>
        </w:rPr>
      </w:pPr>
    </w:p>
    <w:tbl>
      <w:tblPr>
        <w:tblStyle w:val="TableGrid"/>
        <w:tblW w:w="0" w:type="auto"/>
        <w:tblLook w:val="04A0" w:firstRow="1" w:lastRow="0" w:firstColumn="1" w:lastColumn="0" w:noHBand="0" w:noVBand="1"/>
      </w:tblPr>
      <w:tblGrid>
        <w:gridCol w:w="4508"/>
        <w:gridCol w:w="4508"/>
      </w:tblGrid>
      <w:tr w:rsidR="00112A2C" w:rsidRPr="00880E68" w14:paraId="0C2A2009" w14:textId="77777777" w:rsidTr="00112A2C">
        <w:tc>
          <w:tcPr>
            <w:tcW w:w="4508" w:type="dxa"/>
          </w:tcPr>
          <w:p w14:paraId="1FD4B94A" w14:textId="77777777" w:rsidR="00112A2C" w:rsidRPr="00880E68" w:rsidRDefault="00112A2C" w:rsidP="00112A2C">
            <w:pPr>
              <w:rPr>
                <w:sz w:val="24"/>
                <w:szCs w:val="24"/>
              </w:rPr>
            </w:pPr>
            <w:r w:rsidRPr="00880E68">
              <w:rPr>
                <w:sz w:val="24"/>
                <w:szCs w:val="24"/>
              </w:rPr>
              <w:t>Headteacher</w:t>
            </w:r>
          </w:p>
        </w:tc>
        <w:tc>
          <w:tcPr>
            <w:tcW w:w="4508" w:type="dxa"/>
          </w:tcPr>
          <w:p w14:paraId="3ED4FE3C" w14:textId="50996803" w:rsidR="00112A2C" w:rsidRPr="00880E68" w:rsidRDefault="00112A2C" w:rsidP="00112A2C">
            <w:pPr>
              <w:rPr>
                <w:sz w:val="24"/>
                <w:szCs w:val="24"/>
              </w:rPr>
            </w:pPr>
            <w:r w:rsidRPr="00880E68">
              <w:rPr>
                <w:sz w:val="24"/>
                <w:szCs w:val="24"/>
              </w:rPr>
              <w:t>Mr Matt Perry</w:t>
            </w:r>
          </w:p>
        </w:tc>
      </w:tr>
      <w:tr w:rsidR="00112A2C" w:rsidRPr="00880E68" w14:paraId="404E41FA" w14:textId="77777777" w:rsidTr="00112A2C">
        <w:tc>
          <w:tcPr>
            <w:tcW w:w="4508" w:type="dxa"/>
          </w:tcPr>
          <w:p w14:paraId="229E0195" w14:textId="77777777" w:rsidR="00112A2C" w:rsidRPr="00880E68" w:rsidRDefault="00112A2C" w:rsidP="00112A2C">
            <w:pPr>
              <w:rPr>
                <w:sz w:val="24"/>
                <w:szCs w:val="24"/>
              </w:rPr>
            </w:pPr>
            <w:r w:rsidRPr="00880E68">
              <w:rPr>
                <w:sz w:val="24"/>
                <w:szCs w:val="24"/>
              </w:rPr>
              <w:t>SENCo</w:t>
            </w:r>
          </w:p>
        </w:tc>
        <w:tc>
          <w:tcPr>
            <w:tcW w:w="4508" w:type="dxa"/>
          </w:tcPr>
          <w:p w14:paraId="22AF75FD" w14:textId="77777777" w:rsidR="00112A2C" w:rsidRPr="00880E68" w:rsidRDefault="00112A2C" w:rsidP="00112A2C">
            <w:pPr>
              <w:rPr>
                <w:sz w:val="24"/>
                <w:szCs w:val="24"/>
              </w:rPr>
            </w:pPr>
            <w:r w:rsidRPr="00880E68">
              <w:rPr>
                <w:sz w:val="24"/>
                <w:szCs w:val="24"/>
              </w:rPr>
              <w:t>Mrs Hayley Hopper</w:t>
            </w:r>
          </w:p>
        </w:tc>
      </w:tr>
      <w:tr w:rsidR="008E428C" w:rsidRPr="00880E68" w14:paraId="6DA2FBD8" w14:textId="77777777" w:rsidTr="00112A2C">
        <w:tc>
          <w:tcPr>
            <w:tcW w:w="4508" w:type="dxa"/>
          </w:tcPr>
          <w:p w14:paraId="1545F036" w14:textId="77777777" w:rsidR="008E428C" w:rsidRPr="00880E68" w:rsidRDefault="008E428C" w:rsidP="00112A2C">
            <w:pPr>
              <w:rPr>
                <w:sz w:val="24"/>
                <w:szCs w:val="24"/>
              </w:rPr>
            </w:pPr>
            <w:r w:rsidRPr="00880E68">
              <w:rPr>
                <w:sz w:val="24"/>
                <w:szCs w:val="24"/>
              </w:rPr>
              <w:t>Governor responsible for SEND</w:t>
            </w:r>
          </w:p>
        </w:tc>
        <w:tc>
          <w:tcPr>
            <w:tcW w:w="4508" w:type="dxa"/>
          </w:tcPr>
          <w:p w14:paraId="371CF9AC" w14:textId="13DC4A0B" w:rsidR="008E428C" w:rsidRPr="00880E68" w:rsidRDefault="006B3B77" w:rsidP="00112A2C">
            <w:pPr>
              <w:rPr>
                <w:sz w:val="24"/>
                <w:szCs w:val="24"/>
              </w:rPr>
            </w:pPr>
            <w:r>
              <w:rPr>
                <w:sz w:val="24"/>
                <w:szCs w:val="24"/>
              </w:rPr>
              <w:t>Nahid Rashid</w:t>
            </w:r>
          </w:p>
        </w:tc>
      </w:tr>
      <w:tr w:rsidR="00112A2C" w:rsidRPr="00880E68" w14:paraId="6ADBE6C8" w14:textId="77777777" w:rsidTr="00112A2C">
        <w:tc>
          <w:tcPr>
            <w:tcW w:w="4508" w:type="dxa"/>
          </w:tcPr>
          <w:p w14:paraId="20A48ECC" w14:textId="77777777" w:rsidR="00112A2C" w:rsidRPr="00880E68" w:rsidRDefault="00112A2C" w:rsidP="00112A2C">
            <w:pPr>
              <w:rPr>
                <w:sz w:val="24"/>
                <w:szCs w:val="24"/>
              </w:rPr>
            </w:pPr>
            <w:r w:rsidRPr="00880E68">
              <w:rPr>
                <w:sz w:val="24"/>
                <w:szCs w:val="24"/>
              </w:rPr>
              <w:t>Email contact</w:t>
            </w:r>
          </w:p>
        </w:tc>
        <w:tc>
          <w:tcPr>
            <w:tcW w:w="4508" w:type="dxa"/>
          </w:tcPr>
          <w:p w14:paraId="6406EF5D" w14:textId="77777777" w:rsidR="00112A2C" w:rsidRPr="00880E68" w:rsidRDefault="00112A2C" w:rsidP="00112A2C">
            <w:pPr>
              <w:rPr>
                <w:sz w:val="24"/>
                <w:szCs w:val="24"/>
              </w:rPr>
            </w:pPr>
            <w:r w:rsidRPr="00880E68">
              <w:rPr>
                <w:sz w:val="24"/>
                <w:szCs w:val="24"/>
              </w:rPr>
              <w:t>admin@thehalifaxacademy.org</w:t>
            </w:r>
          </w:p>
          <w:p w14:paraId="7919B905" w14:textId="77777777" w:rsidR="00112A2C" w:rsidRPr="00880E68" w:rsidRDefault="00112A2C" w:rsidP="00112A2C">
            <w:pPr>
              <w:rPr>
                <w:sz w:val="24"/>
                <w:szCs w:val="24"/>
              </w:rPr>
            </w:pPr>
            <w:r w:rsidRPr="00880E68">
              <w:rPr>
                <w:sz w:val="24"/>
                <w:szCs w:val="24"/>
              </w:rPr>
              <w:t>hhopper@thehalifaxacademy.org</w:t>
            </w:r>
          </w:p>
        </w:tc>
      </w:tr>
      <w:tr w:rsidR="00112A2C" w:rsidRPr="00880E68" w14:paraId="0F9E629C" w14:textId="77777777" w:rsidTr="00112A2C">
        <w:tc>
          <w:tcPr>
            <w:tcW w:w="4508" w:type="dxa"/>
          </w:tcPr>
          <w:p w14:paraId="11316B23" w14:textId="77777777" w:rsidR="00112A2C" w:rsidRPr="00880E68" w:rsidRDefault="00112A2C" w:rsidP="00112A2C">
            <w:pPr>
              <w:rPr>
                <w:sz w:val="24"/>
                <w:szCs w:val="24"/>
              </w:rPr>
            </w:pPr>
            <w:r w:rsidRPr="00880E68">
              <w:rPr>
                <w:sz w:val="24"/>
                <w:szCs w:val="24"/>
              </w:rPr>
              <w:t>School Address</w:t>
            </w:r>
          </w:p>
        </w:tc>
        <w:tc>
          <w:tcPr>
            <w:tcW w:w="4508" w:type="dxa"/>
          </w:tcPr>
          <w:p w14:paraId="2FE7E785" w14:textId="77777777" w:rsidR="00112A2C" w:rsidRPr="00880E68" w:rsidRDefault="00112A2C" w:rsidP="00112A2C">
            <w:pPr>
              <w:rPr>
                <w:sz w:val="24"/>
                <w:szCs w:val="24"/>
              </w:rPr>
            </w:pPr>
            <w:r w:rsidRPr="00880E68">
              <w:rPr>
                <w:sz w:val="24"/>
                <w:szCs w:val="24"/>
              </w:rPr>
              <w:t>The Halifax Academy</w:t>
            </w:r>
          </w:p>
          <w:p w14:paraId="6EA9AFEE" w14:textId="77777777" w:rsidR="00112A2C" w:rsidRPr="00880E68" w:rsidRDefault="00112A2C" w:rsidP="00112A2C">
            <w:pPr>
              <w:rPr>
                <w:sz w:val="24"/>
                <w:szCs w:val="24"/>
              </w:rPr>
            </w:pPr>
            <w:r w:rsidRPr="00880E68">
              <w:rPr>
                <w:sz w:val="24"/>
                <w:szCs w:val="24"/>
              </w:rPr>
              <w:t>Gibbet Street</w:t>
            </w:r>
          </w:p>
          <w:p w14:paraId="7ECF3CC3" w14:textId="77777777" w:rsidR="00112A2C" w:rsidRPr="00880E68" w:rsidRDefault="00112A2C" w:rsidP="00112A2C">
            <w:pPr>
              <w:rPr>
                <w:sz w:val="24"/>
                <w:szCs w:val="24"/>
              </w:rPr>
            </w:pPr>
            <w:r w:rsidRPr="00880E68">
              <w:rPr>
                <w:sz w:val="24"/>
                <w:szCs w:val="24"/>
              </w:rPr>
              <w:t>Halifax</w:t>
            </w:r>
          </w:p>
          <w:p w14:paraId="6F5AF60E" w14:textId="77777777" w:rsidR="00112A2C" w:rsidRPr="00880E68" w:rsidRDefault="00112A2C" w:rsidP="00112A2C">
            <w:pPr>
              <w:rPr>
                <w:sz w:val="24"/>
                <w:szCs w:val="24"/>
              </w:rPr>
            </w:pPr>
            <w:r w:rsidRPr="00880E68">
              <w:rPr>
                <w:sz w:val="24"/>
                <w:szCs w:val="24"/>
              </w:rPr>
              <w:t>HX2 0BA</w:t>
            </w:r>
          </w:p>
        </w:tc>
      </w:tr>
      <w:tr w:rsidR="00112A2C" w:rsidRPr="00880E68" w14:paraId="1B7551FA" w14:textId="77777777" w:rsidTr="00112A2C">
        <w:tc>
          <w:tcPr>
            <w:tcW w:w="4508" w:type="dxa"/>
          </w:tcPr>
          <w:p w14:paraId="4A39C753" w14:textId="77777777" w:rsidR="00112A2C" w:rsidRPr="00880E68" w:rsidRDefault="00112A2C" w:rsidP="00112A2C">
            <w:pPr>
              <w:rPr>
                <w:sz w:val="24"/>
                <w:szCs w:val="24"/>
              </w:rPr>
            </w:pPr>
            <w:r w:rsidRPr="00880E68">
              <w:rPr>
                <w:sz w:val="24"/>
                <w:szCs w:val="24"/>
              </w:rPr>
              <w:t>Telephone</w:t>
            </w:r>
          </w:p>
        </w:tc>
        <w:tc>
          <w:tcPr>
            <w:tcW w:w="4508" w:type="dxa"/>
          </w:tcPr>
          <w:p w14:paraId="25A08E06" w14:textId="77777777" w:rsidR="00112A2C" w:rsidRPr="00880E68" w:rsidRDefault="00112A2C" w:rsidP="00112A2C">
            <w:pPr>
              <w:rPr>
                <w:sz w:val="24"/>
                <w:szCs w:val="24"/>
              </w:rPr>
            </w:pPr>
            <w:r w:rsidRPr="00880E68">
              <w:rPr>
                <w:sz w:val="24"/>
                <w:szCs w:val="24"/>
              </w:rPr>
              <w:t>01422 301080</w:t>
            </w:r>
          </w:p>
        </w:tc>
      </w:tr>
    </w:tbl>
    <w:p w14:paraId="7ED69678" w14:textId="77777777" w:rsidR="00112A2C" w:rsidRPr="00880E68" w:rsidRDefault="00112A2C" w:rsidP="00112A2C">
      <w:pPr>
        <w:rPr>
          <w:sz w:val="24"/>
          <w:szCs w:val="24"/>
        </w:rPr>
      </w:pPr>
    </w:p>
    <w:p w14:paraId="095771B5" w14:textId="77777777" w:rsidR="008E428C" w:rsidRPr="00880E68" w:rsidRDefault="008E428C" w:rsidP="00112A2C">
      <w:pPr>
        <w:rPr>
          <w:sz w:val="24"/>
          <w:szCs w:val="24"/>
        </w:rPr>
      </w:pPr>
      <w:r w:rsidRPr="00880E68">
        <w:rPr>
          <w:sz w:val="24"/>
          <w:szCs w:val="24"/>
        </w:rPr>
        <w:t>We at The Halifax Academy believe that all students have the right to be included in the life of the school. We believe that the entitlement to a broad, balanced, relevant and differentiated curriculum is a right for all and should not be constrained by age, gender, creed, race, physical disability, special education needs or vulnerability. This entitlement should be delivered by trained personnel, committed to maximum inclusion, who are able to provide a happy, sensitive, secure and developmental environment in which all individuals are encouraged and enabled to undertake self-development, self-advocacy, respect for self, respect for others and respect for the environment</w:t>
      </w:r>
    </w:p>
    <w:p w14:paraId="7AB1E6D2" w14:textId="77777777" w:rsidR="008E428C" w:rsidRPr="00880E68" w:rsidRDefault="008E428C" w:rsidP="00112A2C">
      <w:pPr>
        <w:rPr>
          <w:sz w:val="24"/>
          <w:szCs w:val="24"/>
        </w:rPr>
      </w:pPr>
    </w:p>
    <w:p w14:paraId="15F0FDBA" w14:textId="77777777" w:rsidR="00880E68" w:rsidRDefault="008E428C" w:rsidP="00112A2C">
      <w:pPr>
        <w:rPr>
          <w:sz w:val="24"/>
          <w:szCs w:val="24"/>
        </w:rPr>
      </w:pPr>
      <w:r w:rsidRPr="00880E68">
        <w:rPr>
          <w:sz w:val="24"/>
          <w:szCs w:val="24"/>
        </w:rPr>
        <w:t>This report outlines how The Halifax Academy will cater to the needs of SEN students</w:t>
      </w:r>
      <w:r w:rsidR="00880E68" w:rsidRPr="00880E68">
        <w:rPr>
          <w:sz w:val="24"/>
          <w:szCs w:val="24"/>
        </w:rPr>
        <w:t xml:space="preserve"> within the school setting. To gain a full understanding of the resources available to meet the needs of young people designated as having special educational needs, young people and parents should also refer to Calderdale Local Authority’s ‘Local Offer’, available on the Local Authority’s website: </w:t>
      </w:r>
      <w:hyperlink r:id="rId10" w:history="1">
        <w:r w:rsidR="00880E68" w:rsidRPr="00BB74D3">
          <w:rPr>
            <w:rStyle w:val="Hyperlink"/>
            <w:sz w:val="24"/>
            <w:szCs w:val="24"/>
          </w:rPr>
          <w:t>www.calderdale.gov.uk/localoffer</w:t>
        </w:r>
      </w:hyperlink>
      <w:r w:rsidR="00880E68">
        <w:rPr>
          <w:sz w:val="24"/>
          <w:szCs w:val="24"/>
        </w:rPr>
        <w:t>.</w:t>
      </w:r>
    </w:p>
    <w:p w14:paraId="594290BA" w14:textId="77777777" w:rsidR="00880E68" w:rsidRDefault="00880E68" w:rsidP="00112A2C">
      <w:pPr>
        <w:rPr>
          <w:sz w:val="24"/>
          <w:szCs w:val="24"/>
        </w:rPr>
      </w:pPr>
    </w:p>
    <w:p w14:paraId="69B70656" w14:textId="77777777" w:rsidR="00880E68" w:rsidRDefault="0094568A" w:rsidP="00112A2C">
      <w:pPr>
        <w:rPr>
          <w:sz w:val="24"/>
          <w:szCs w:val="24"/>
        </w:rPr>
      </w:pPr>
      <w:r>
        <w:rPr>
          <w:sz w:val="24"/>
          <w:szCs w:val="24"/>
        </w:rPr>
        <w:t>Please find answers to frequently asked questions below. If you cannot find what you are looking for or need further clarification, please do not hesitate to contact school for more information.</w:t>
      </w:r>
    </w:p>
    <w:p w14:paraId="2D7AF81F" w14:textId="77777777" w:rsidR="0094568A" w:rsidRDefault="0094568A" w:rsidP="00112A2C">
      <w:pPr>
        <w:rPr>
          <w:sz w:val="24"/>
          <w:szCs w:val="24"/>
        </w:rPr>
      </w:pPr>
    </w:p>
    <w:tbl>
      <w:tblPr>
        <w:tblStyle w:val="TableGrid"/>
        <w:tblW w:w="0" w:type="auto"/>
        <w:tblLook w:val="04A0" w:firstRow="1" w:lastRow="0" w:firstColumn="1" w:lastColumn="0" w:noHBand="0" w:noVBand="1"/>
      </w:tblPr>
      <w:tblGrid>
        <w:gridCol w:w="2405"/>
        <w:gridCol w:w="6611"/>
      </w:tblGrid>
      <w:tr w:rsidR="0094568A" w14:paraId="4F661F5F" w14:textId="77777777" w:rsidTr="0094568A">
        <w:tc>
          <w:tcPr>
            <w:tcW w:w="2405" w:type="dxa"/>
          </w:tcPr>
          <w:p w14:paraId="618D7FCC" w14:textId="77777777" w:rsidR="0094568A" w:rsidRPr="0094568A" w:rsidRDefault="0094568A" w:rsidP="00112A2C">
            <w:pPr>
              <w:rPr>
                <w:b/>
                <w:sz w:val="24"/>
                <w:szCs w:val="24"/>
              </w:rPr>
            </w:pPr>
            <w:r w:rsidRPr="0094568A">
              <w:rPr>
                <w:b/>
                <w:sz w:val="24"/>
                <w:szCs w:val="24"/>
              </w:rPr>
              <w:t>What types of needs are provided for at The Halifax Academy?</w:t>
            </w:r>
          </w:p>
          <w:p w14:paraId="0C6C9A57" w14:textId="77777777" w:rsidR="0094568A" w:rsidRDefault="0094568A" w:rsidP="00112A2C">
            <w:pPr>
              <w:rPr>
                <w:sz w:val="24"/>
                <w:szCs w:val="24"/>
              </w:rPr>
            </w:pPr>
          </w:p>
        </w:tc>
        <w:tc>
          <w:tcPr>
            <w:tcW w:w="6611" w:type="dxa"/>
          </w:tcPr>
          <w:p w14:paraId="3D69BE4B" w14:textId="77777777" w:rsidR="0094568A" w:rsidRDefault="0094568A" w:rsidP="00112A2C">
            <w:pPr>
              <w:rPr>
                <w:sz w:val="24"/>
                <w:szCs w:val="24"/>
              </w:rPr>
            </w:pPr>
            <w:r>
              <w:rPr>
                <w:sz w:val="24"/>
                <w:szCs w:val="24"/>
              </w:rPr>
              <w:t>At the Halifax Academy we provide support for a range of needs, within the four broad areas:</w:t>
            </w:r>
          </w:p>
          <w:p w14:paraId="1CB6100D" w14:textId="77777777" w:rsidR="0094568A" w:rsidRDefault="0094568A" w:rsidP="0094568A">
            <w:pPr>
              <w:pStyle w:val="ListParagraph"/>
              <w:numPr>
                <w:ilvl w:val="0"/>
                <w:numId w:val="2"/>
              </w:numPr>
              <w:rPr>
                <w:sz w:val="24"/>
                <w:szCs w:val="24"/>
              </w:rPr>
            </w:pPr>
            <w:r>
              <w:rPr>
                <w:sz w:val="24"/>
                <w:szCs w:val="24"/>
              </w:rPr>
              <w:t>Communication and Interaction</w:t>
            </w:r>
          </w:p>
          <w:p w14:paraId="0F927D2C" w14:textId="77777777" w:rsidR="0094568A" w:rsidRDefault="0094568A" w:rsidP="0094568A">
            <w:pPr>
              <w:pStyle w:val="ListParagraph"/>
              <w:numPr>
                <w:ilvl w:val="0"/>
                <w:numId w:val="2"/>
              </w:numPr>
              <w:rPr>
                <w:sz w:val="24"/>
                <w:szCs w:val="24"/>
              </w:rPr>
            </w:pPr>
            <w:r>
              <w:rPr>
                <w:sz w:val="24"/>
                <w:szCs w:val="24"/>
              </w:rPr>
              <w:t>Cognition and Learning</w:t>
            </w:r>
          </w:p>
          <w:p w14:paraId="01D8A82D" w14:textId="77777777" w:rsidR="0094568A" w:rsidRDefault="0094568A" w:rsidP="0094568A">
            <w:pPr>
              <w:pStyle w:val="ListParagraph"/>
              <w:numPr>
                <w:ilvl w:val="0"/>
                <w:numId w:val="2"/>
              </w:numPr>
              <w:rPr>
                <w:sz w:val="24"/>
                <w:szCs w:val="24"/>
              </w:rPr>
            </w:pPr>
            <w:r>
              <w:rPr>
                <w:sz w:val="24"/>
                <w:szCs w:val="24"/>
              </w:rPr>
              <w:t>Social, Emotional and Mental Health</w:t>
            </w:r>
          </w:p>
          <w:p w14:paraId="6FB879BF" w14:textId="77777777" w:rsidR="0094568A" w:rsidRDefault="0094568A" w:rsidP="0094568A">
            <w:pPr>
              <w:pStyle w:val="ListParagraph"/>
              <w:numPr>
                <w:ilvl w:val="0"/>
                <w:numId w:val="2"/>
              </w:numPr>
              <w:rPr>
                <w:sz w:val="24"/>
                <w:szCs w:val="24"/>
              </w:rPr>
            </w:pPr>
            <w:r>
              <w:rPr>
                <w:sz w:val="24"/>
                <w:szCs w:val="24"/>
              </w:rPr>
              <w:t>Sensory and/or Physical Needs</w:t>
            </w:r>
          </w:p>
          <w:p w14:paraId="13238575" w14:textId="77777777" w:rsidR="0094568A" w:rsidRDefault="0094568A" w:rsidP="0094568A">
            <w:pPr>
              <w:rPr>
                <w:sz w:val="24"/>
                <w:szCs w:val="24"/>
              </w:rPr>
            </w:pPr>
            <w:r>
              <w:rPr>
                <w:sz w:val="24"/>
                <w:szCs w:val="24"/>
              </w:rPr>
              <w:t>Examples of more specific needs that fall within these categories include:</w:t>
            </w:r>
          </w:p>
          <w:p w14:paraId="54C3A7A7" w14:textId="77777777" w:rsidR="0094568A" w:rsidRDefault="0094568A" w:rsidP="0094568A">
            <w:pPr>
              <w:pStyle w:val="ListParagraph"/>
              <w:numPr>
                <w:ilvl w:val="0"/>
                <w:numId w:val="3"/>
              </w:numPr>
              <w:rPr>
                <w:sz w:val="24"/>
                <w:szCs w:val="24"/>
              </w:rPr>
            </w:pPr>
            <w:r>
              <w:rPr>
                <w:sz w:val="24"/>
                <w:szCs w:val="24"/>
              </w:rPr>
              <w:lastRenderedPageBreak/>
              <w:t>Visual Impairment</w:t>
            </w:r>
          </w:p>
          <w:p w14:paraId="71039CD0" w14:textId="77777777" w:rsidR="0094568A" w:rsidRDefault="0094568A" w:rsidP="0094568A">
            <w:pPr>
              <w:pStyle w:val="ListParagraph"/>
              <w:numPr>
                <w:ilvl w:val="0"/>
                <w:numId w:val="3"/>
              </w:numPr>
              <w:rPr>
                <w:sz w:val="24"/>
                <w:szCs w:val="24"/>
              </w:rPr>
            </w:pPr>
            <w:r>
              <w:rPr>
                <w:sz w:val="24"/>
                <w:szCs w:val="24"/>
              </w:rPr>
              <w:t>Hearing Impairment</w:t>
            </w:r>
          </w:p>
          <w:p w14:paraId="32A3CE06" w14:textId="2C1F4C0E" w:rsidR="0094568A" w:rsidRDefault="00BB6371" w:rsidP="0094568A">
            <w:pPr>
              <w:pStyle w:val="ListParagraph"/>
              <w:numPr>
                <w:ilvl w:val="0"/>
                <w:numId w:val="3"/>
              </w:numPr>
              <w:rPr>
                <w:sz w:val="24"/>
                <w:szCs w:val="24"/>
              </w:rPr>
            </w:pPr>
            <w:r>
              <w:rPr>
                <w:sz w:val="24"/>
                <w:szCs w:val="24"/>
              </w:rPr>
              <w:t>Cerebral</w:t>
            </w:r>
            <w:r w:rsidR="0094568A">
              <w:rPr>
                <w:sz w:val="24"/>
                <w:szCs w:val="24"/>
              </w:rPr>
              <w:t xml:space="preserve"> Palsy</w:t>
            </w:r>
          </w:p>
          <w:p w14:paraId="51239CC3" w14:textId="77777777" w:rsidR="0094568A" w:rsidRDefault="0094568A" w:rsidP="0094568A">
            <w:pPr>
              <w:pStyle w:val="ListParagraph"/>
              <w:numPr>
                <w:ilvl w:val="0"/>
                <w:numId w:val="3"/>
              </w:numPr>
              <w:rPr>
                <w:sz w:val="24"/>
                <w:szCs w:val="24"/>
              </w:rPr>
            </w:pPr>
            <w:r>
              <w:rPr>
                <w:sz w:val="24"/>
                <w:szCs w:val="24"/>
              </w:rPr>
              <w:t>Speech Language and Communication difficulties</w:t>
            </w:r>
          </w:p>
          <w:p w14:paraId="5E41C3D9" w14:textId="77777777" w:rsidR="0094568A" w:rsidRDefault="0094568A" w:rsidP="0094568A">
            <w:pPr>
              <w:pStyle w:val="ListParagraph"/>
              <w:numPr>
                <w:ilvl w:val="0"/>
                <w:numId w:val="3"/>
              </w:numPr>
              <w:rPr>
                <w:sz w:val="24"/>
                <w:szCs w:val="24"/>
              </w:rPr>
            </w:pPr>
            <w:r>
              <w:rPr>
                <w:sz w:val="24"/>
                <w:szCs w:val="24"/>
              </w:rPr>
              <w:t>Dyslexia</w:t>
            </w:r>
          </w:p>
          <w:p w14:paraId="1C0341F6" w14:textId="77777777" w:rsidR="0094568A" w:rsidRDefault="0094568A" w:rsidP="0094568A">
            <w:pPr>
              <w:pStyle w:val="ListParagraph"/>
              <w:numPr>
                <w:ilvl w:val="0"/>
                <w:numId w:val="3"/>
              </w:numPr>
              <w:rPr>
                <w:sz w:val="24"/>
                <w:szCs w:val="24"/>
              </w:rPr>
            </w:pPr>
            <w:r>
              <w:rPr>
                <w:sz w:val="24"/>
                <w:szCs w:val="24"/>
              </w:rPr>
              <w:t>Dyspraxia</w:t>
            </w:r>
          </w:p>
          <w:p w14:paraId="440643F2" w14:textId="77777777" w:rsidR="0094568A" w:rsidRDefault="0094568A" w:rsidP="0094568A">
            <w:pPr>
              <w:pStyle w:val="ListParagraph"/>
              <w:numPr>
                <w:ilvl w:val="0"/>
                <w:numId w:val="3"/>
              </w:numPr>
              <w:rPr>
                <w:sz w:val="24"/>
                <w:szCs w:val="24"/>
              </w:rPr>
            </w:pPr>
            <w:r>
              <w:rPr>
                <w:sz w:val="24"/>
                <w:szCs w:val="24"/>
              </w:rPr>
              <w:t>ASD</w:t>
            </w:r>
          </w:p>
          <w:p w14:paraId="19FCB9FF" w14:textId="4B8C92B5" w:rsidR="00BB6371" w:rsidRDefault="00BB6371" w:rsidP="0094568A">
            <w:pPr>
              <w:pStyle w:val="ListParagraph"/>
              <w:numPr>
                <w:ilvl w:val="0"/>
                <w:numId w:val="3"/>
              </w:numPr>
              <w:rPr>
                <w:sz w:val="24"/>
                <w:szCs w:val="24"/>
              </w:rPr>
            </w:pPr>
            <w:r>
              <w:rPr>
                <w:sz w:val="24"/>
                <w:szCs w:val="24"/>
              </w:rPr>
              <w:t>ADHD</w:t>
            </w:r>
          </w:p>
          <w:p w14:paraId="3F6982FD" w14:textId="77777777" w:rsidR="0094568A" w:rsidRDefault="0094568A" w:rsidP="0094568A">
            <w:pPr>
              <w:pStyle w:val="ListParagraph"/>
              <w:numPr>
                <w:ilvl w:val="0"/>
                <w:numId w:val="3"/>
              </w:numPr>
              <w:rPr>
                <w:sz w:val="24"/>
                <w:szCs w:val="24"/>
              </w:rPr>
            </w:pPr>
            <w:r>
              <w:rPr>
                <w:sz w:val="24"/>
                <w:szCs w:val="24"/>
              </w:rPr>
              <w:t>Moderate learning difficulties</w:t>
            </w:r>
          </w:p>
          <w:p w14:paraId="4DD30936" w14:textId="77777777" w:rsidR="0094568A" w:rsidRDefault="0094568A" w:rsidP="0094568A">
            <w:pPr>
              <w:pStyle w:val="ListParagraph"/>
              <w:numPr>
                <w:ilvl w:val="0"/>
                <w:numId w:val="3"/>
              </w:numPr>
              <w:rPr>
                <w:sz w:val="24"/>
                <w:szCs w:val="24"/>
              </w:rPr>
            </w:pPr>
            <w:r>
              <w:rPr>
                <w:sz w:val="24"/>
                <w:szCs w:val="24"/>
              </w:rPr>
              <w:t>Physical disability</w:t>
            </w:r>
          </w:p>
          <w:p w14:paraId="34154CA3" w14:textId="77777777" w:rsidR="0094568A" w:rsidRDefault="0094568A" w:rsidP="0094568A">
            <w:pPr>
              <w:pStyle w:val="ListParagraph"/>
              <w:numPr>
                <w:ilvl w:val="0"/>
                <w:numId w:val="3"/>
              </w:numPr>
              <w:rPr>
                <w:sz w:val="24"/>
                <w:szCs w:val="24"/>
              </w:rPr>
            </w:pPr>
            <w:proofErr w:type="spellStart"/>
            <w:r>
              <w:rPr>
                <w:sz w:val="24"/>
                <w:szCs w:val="24"/>
              </w:rPr>
              <w:t>Sensori</w:t>
            </w:r>
            <w:proofErr w:type="spellEnd"/>
            <w:r>
              <w:rPr>
                <w:sz w:val="24"/>
                <w:szCs w:val="24"/>
              </w:rPr>
              <w:t>-motor difficulties</w:t>
            </w:r>
          </w:p>
          <w:p w14:paraId="3029D1E6" w14:textId="77777777" w:rsidR="0094568A" w:rsidRPr="0094568A" w:rsidRDefault="0094568A" w:rsidP="0094568A">
            <w:pPr>
              <w:ind w:left="360"/>
              <w:rPr>
                <w:sz w:val="24"/>
                <w:szCs w:val="24"/>
              </w:rPr>
            </w:pPr>
          </w:p>
        </w:tc>
      </w:tr>
      <w:tr w:rsidR="00684E9C" w14:paraId="45F80151" w14:textId="77777777" w:rsidTr="0094568A">
        <w:tc>
          <w:tcPr>
            <w:tcW w:w="2405" w:type="dxa"/>
          </w:tcPr>
          <w:p w14:paraId="1BCE6FE8" w14:textId="77777777" w:rsidR="00684E9C" w:rsidRDefault="00684E9C" w:rsidP="00112A2C">
            <w:pPr>
              <w:rPr>
                <w:b/>
                <w:sz w:val="24"/>
                <w:szCs w:val="24"/>
              </w:rPr>
            </w:pPr>
            <w:r>
              <w:rPr>
                <w:b/>
                <w:sz w:val="24"/>
                <w:szCs w:val="24"/>
              </w:rPr>
              <w:lastRenderedPageBreak/>
              <w:t>How do you support students with SEND?</w:t>
            </w:r>
          </w:p>
          <w:p w14:paraId="59A7DC70" w14:textId="77777777" w:rsidR="00684E9C" w:rsidRPr="0094568A" w:rsidRDefault="00684E9C" w:rsidP="00112A2C">
            <w:pPr>
              <w:rPr>
                <w:b/>
                <w:sz w:val="24"/>
                <w:szCs w:val="24"/>
              </w:rPr>
            </w:pPr>
          </w:p>
        </w:tc>
        <w:tc>
          <w:tcPr>
            <w:tcW w:w="6611" w:type="dxa"/>
          </w:tcPr>
          <w:p w14:paraId="17C0A7A1" w14:textId="77777777" w:rsidR="00684E9C" w:rsidRDefault="00684E9C" w:rsidP="00684E9C">
            <w:pPr>
              <w:pStyle w:val="ListParagraph"/>
              <w:numPr>
                <w:ilvl w:val="0"/>
                <w:numId w:val="17"/>
              </w:numPr>
              <w:rPr>
                <w:sz w:val="24"/>
                <w:szCs w:val="24"/>
              </w:rPr>
            </w:pPr>
            <w:r>
              <w:rPr>
                <w:sz w:val="24"/>
                <w:szCs w:val="24"/>
              </w:rPr>
              <w:t>All students have access to a broad, balanced curriculum with high quality teaching and learning</w:t>
            </w:r>
          </w:p>
          <w:p w14:paraId="54EB9764" w14:textId="77777777" w:rsidR="00684E9C" w:rsidRDefault="00684E9C" w:rsidP="00684E9C">
            <w:pPr>
              <w:pStyle w:val="ListParagraph"/>
              <w:numPr>
                <w:ilvl w:val="0"/>
                <w:numId w:val="17"/>
              </w:numPr>
              <w:rPr>
                <w:sz w:val="24"/>
                <w:szCs w:val="24"/>
              </w:rPr>
            </w:pPr>
            <w:r>
              <w:rPr>
                <w:sz w:val="24"/>
                <w:szCs w:val="24"/>
              </w:rPr>
              <w:t>Accelerator classes</w:t>
            </w:r>
          </w:p>
          <w:p w14:paraId="6D1BB13D" w14:textId="77777777" w:rsidR="00684E9C" w:rsidRDefault="00684E9C" w:rsidP="00684E9C">
            <w:pPr>
              <w:pStyle w:val="ListParagraph"/>
              <w:numPr>
                <w:ilvl w:val="0"/>
                <w:numId w:val="17"/>
              </w:numPr>
              <w:rPr>
                <w:sz w:val="24"/>
                <w:szCs w:val="24"/>
              </w:rPr>
            </w:pPr>
            <w:r>
              <w:rPr>
                <w:sz w:val="24"/>
                <w:szCs w:val="24"/>
              </w:rPr>
              <w:t>Regular liaison with external agencies and professionals</w:t>
            </w:r>
          </w:p>
          <w:p w14:paraId="5A6B702A" w14:textId="77777777" w:rsidR="00684E9C" w:rsidRDefault="006E01CE" w:rsidP="00684E9C">
            <w:pPr>
              <w:pStyle w:val="ListParagraph"/>
              <w:numPr>
                <w:ilvl w:val="0"/>
                <w:numId w:val="17"/>
              </w:numPr>
              <w:rPr>
                <w:sz w:val="24"/>
                <w:szCs w:val="24"/>
              </w:rPr>
            </w:pPr>
            <w:r>
              <w:rPr>
                <w:sz w:val="24"/>
                <w:szCs w:val="24"/>
              </w:rPr>
              <w:t>Student welfare officer</w:t>
            </w:r>
          </w:p>
          <w:p w14:paraId="66BAD099" w14:textId="77777777" w:rsidR="006E01CE" w:rsidRDefault="006E01CE" w:rsidP="00684E9C">
            <w:pPr>
              <w:pStyle w:val="ListParagraph"/>
              <w:numPr>
                <w:ilvl w:val="0"/>
                <w:numId w:val="17"/>
              </w:numPr>
              <w:rPr>
                <w:sz w:val="24"/>
                <w:szCs w:val="24"/>
              </w:rPr>
            </w:pPr>
            <w:r>
              <w:rPr>
                <w:sz w:val="24"/>
                <w:szCs w:val="24"/>
              </w:rPr>
              <w:t>Counsellor in school</w:t>
            </w:r>
          </w:p>
          <w:p w14:paraId="27E17984" w14:textId="77777777" w:rsidR="006E01CE" w:rsidRDefault="006E01CE" w:rsidP="00684E9C">
            <w:pPr>
              <w:pStyle w:val="ListParagraph"/>
              <w:numPr>
                <w:ilvl w:val="0"/>
                <w:numId w:val="17"/>
              </w:numPr>
              <w:rPr>
                <w:sz w:val="24"/>
                <w:szCs w:val="24"/>
              </w:rPr>
            </w:pPr>
            <w:r>
              <w:rPr>
                <w:sz w:val="24"/>
                <w:szCs w:val="24"/>
              </w:rPr>
              <w:t>Rigorous tracking and monitoring of pupil progress</w:t>
            </w:r>
          </w:p>
          <w:p w14:paraId="0FFF8111" w14:textId="77777777" w:rsidR="006E01CE" w:rsidRDefault="006E01CE" w:rsidP="00684E9C">
            <w:pPr>
              <w:pStyle w:val="ListParagraph"/>
              <w:numPr>
                <w:ilvl w:val="0"/>
                <w:numId w:val="17"/>
              </w:numPr>
              <w:rPr>
                <w:sz w:val="24"/>
                <w:szCs w:val="24"/>
              </w:rPr>
            </w:pPr>
            <w:r>
              <w:rPr>
                <w:sz w:val="24"/>
                <w:szCs w:val="24"/>
              </w:rPr>
              <w:t>Interventions to support pupil progress</w:t>
            </w:r>
          </w:p>
          <w:p w14:paraId="2486DCF8" w14:textId="631B8809" w:rsidR="006E01CE" w:rsidRDefault="006E01CE" w:rsidP="00684E9C">
            <w:pPr>
              <w:pStyle w:val="ListParagraph"/>
              <w:numPr>
                <w:ilvl w:val="0"/>
                <w:numId w:val="17"/>
              </w:numPr>
              <w:rPr>
                <w:sz w:val="24"/>
                <w:szCs w:val="24"/>
              </w:rPr>
            </w:pPr>
            <w:r>
              <w:rPr>
                <w:sz w:val="24"/>
                <w:szCs w:val="24"/>
              </w:rPr>
              <w:t>Support assistants in</w:t>
            </w:r>
            <w:r w:rsidR="00597334">
              <w:rPr>
                <w:sz w:val="24"/>
                <w:szCs w:val="24"/>
              </w:rPr>
              <w:t xml:space="preserve"> targeted</w:t>
            </w:r>
            <w:r>
              <w:rPr>
                <w:sz w:val="24"/>
                <w:szCs w:val="24"/>
              </w:rPr>
              <w:t xml:space="preserve"> lessons to maximise pupils learning</w:t>
            </w:r>
          </w:p>
          <w:p w14:paraId="64D7EAC3" w14:textId="77777777" w:rsidR="006E01CE" w:rsidRDefault="006E01CE" w:rsidP="00684E9C">
            <w:pPr>
              <w:pStyle w:val="ListParagraph"/>
              <w:numPr>
                <w:ilvl w:val="0"/>
                <w:numId w:val="17"/>
              </w:numPr>
              <w:rPr>
                <w:sz w:val="24"/>
                <w:szCs w:val="24"/>
              </w:rPr>
            </w:pPr>
            <w:r>
              <w:rPr>
                <w:sz w:val="24"/>
                <w:szCs w:val="24"/>
              </w:rPr>
              <w:t>Extra-curricular activities</w:t>
            </w:r>
          </w:p>
          <w:p w14:paraId="4A561E6B" w14:textId="77777777" w:rsidR="006E01CE" w:rsidRDefault="006E01CE" w:rsidP="00684E9C">
            <w:pPr>
              <w:pStyle w:val="ListParagraph"/>
              <w:numPr>
                <w:ilvl w:val="0"/>
                <w:numId w:val="17"/>
              </w:numPr>
              <w:rPr>
                <w:sz w:val="24"/>
                <w:szCs w:val="24"/>
              </w:rPr>
            </w:pPr>
            <w:r>
              <w:rPr>
                <w:sz w:val="24"/>
                <w:szCs w:val="24"/>
              </w:rPr>
              <w:t>SENCo available to support students and parents</w:t>
            </w:r>
          </w:p>
          <w:p w14:paraId="64D9D812" w14:textId="46E350AF" w:rsidR="006E01CE" w:rsidRDefault="006E01CE" w:rsidP="00684E9C">
            <w:pPr>
              <w:pStyle w:val="ListParagraph"/>
              <w:numPr>
                <w:ilvl w:val="0"/>
                <w:numId w:val="17"/>
              </w:numPr>
              <w:rPr>
                <w:sz w:val="24"/>
                <w:szCs w:val="24"/>
              </w:rPr>
            </w:pPr>
            <w:r>
              <w:rPr>
                <w:sz w:val="24"/>
                <w:szCs w:val="24"/>
              </w:rPr>
              <w:t xml:space="preserve">Progress leaders and tutors to monitor </w:t>
            </w:r>
            <w:r w:rsidR="0004275D">
              <w:rPr>
                <w:sz w:val="24"/>
                <w:szCs w:val="24"/>
              </w:rPr>
              <w:t>pupil’s</w:t>
            </w:r>
            <w:r>
              <w:rPr>
                <w:sz w:val="24"/>
                <w:szCs w:val="24"/>
              </w:rPr>
              <w:t xml:space="preserve"> achievement </w:t>
            </w:r>
          </w:p>
          <w:p w14:paraId="14430548" w14:textId="323EAD78" w:rsidR="006E01CE" w:rsidRDefault="006E01CE" w:rsidP="00684E9C">
            <w:pPr>
              <w:pStyle w:val="ListParagraph"/>
              <w:numPr>
                <w:ilvl w:val="0"/>
                <w:numId w:val="17"/>
              </w:numPr>
              <w:rPr>
                <w:sz w:val="24"/>
                <w:szCs w:val="24"/>
              </w:rPr>
            </w:pPr>
            <w:r>
              <w:rPr>
                <w:sz w:val="24"/>
                <w:szCs w:val="24"/>
              </w:rPr>
              <w:t>Key workers for SEN</w:t>
            </w:r>
            <w:r w:rsidR="00597334">
              <w:rPr>
                <w:sz w:val="24"/>
                <w:szCs w:val="24"/>
              </w:rPr>
              <w:t>D</w:t>
            </w:r>
            <w:r>
              <w:rPr>
                <w:sz w:val="24"/>
                <w:szCs w:val="24"/>
              </w:rPr>
              <w:t xml:space="preserve"> pupils</w:t>
            </w:r>
          </w:p>
          <w:p w14:paraId="6A2E4D5B" w14:textId="77777777" w:rsidR="006E01CE" w:rsidRDefault="006E01CE" w:rsidP="006E01CE">
            <w:pPr>
              <w:pStyle w:val="ListParagraph"/>
              <w:numPr>
                <w:ilvl w:val="0"/>
                <w:numId w:val="17"/>
              </w:numPr>
              <w:rPr>
                <w:sz w:val="24"/>
                <w:szCs w:val="24"/>
              </w:rPr>
            </w:pPr>
            <w:r>
              <w:rPr>
                <w:sz w:val="24"/>
                <w:szCs w:val="24"/>
              </w:rPr>
              <w:t>Annual reviews for EHCP pupils</w:t>
            </w:r>
          </w:p>
          <w:p w14:paraId="0D5A90BA" w14:textId="199B36E6" w:rsidR="006E01CE" w:rsidRDefault="006E01CE" w:rsidP="006E01CE">
            <w:pPr>
              <w:pStyle w:val="ListParagraph"/>
              <w:numPr>
                <w:ilvl w:val="0"/>
                <w:numId w:val="17"/>
              </w:numPr>
              <w:rPr>
                <w:sz w:val="24"/>
                <w:szCs w:val="24"/>
              </w:rPr>
            </w:pPr>
            <w:r>
              <w:rPr>
                <w:sz w:val="24"/>
                <w:szCs w:val="24"/>
              </w:rPr>
              <w:t>Pupil profiles to provide key information to staff</w:t>
            </w:r>
          </w:p>
          <w:p w14:paraId="7295C98D" w14:textId="6A33A6A0" w:rsidR="0004275D" w:rsidRDefault="0004275D" w:rsidP="006E01CE">
            <w:pPr>
              <w:pStyle w:val="ListParagraph"/>
              <w:numPr>
                <w:ilvl w:val="0"/>
                <w:numId w:val="17"/>
              </w:numPr>
              <w:rPr>
                <w:sz w:val="24"/>
                <w:szCs w:val="24"/>
              </w:rPr>
            </w:pPr>
            <w:r>
              <w:rPr>
                <w:sz w:val="24"/>
                <w:szCs w:val="24"/>
              </w:rPr>
              <w:t>Learning plans to make staff aware of pupil targets and outcomes</w:t>
            </w:r>
          </w:p>
          <w:p w14:paraId="347EEEAE" w14:textId="2616835A" w:rsidR="00FA1848" w:rsidRDefault="00FA1848" w:rsidP="006E01CE">
            <w:pPr>
              <w:pStyle w:val="ListParagraph"/>
              <w:numPr>
                <w:ilvl w:val="0"/>
                <w:numId w:val="17"/>
              </w:numPr>
              <w:rPr>
                <w:sz w:val="24"/>
                <w:szCs w:val="24"/>
              </w:rPr>
            </w:pPr>
            <w:r>
              <w:rPr>
                <w:sz w:val="24"/>
                <w:szCs w:val="24"/>
              </w:rPr>
              <w:t>Parent coffee mornings</w:t>
            </w:r>
          </w:p>
          <w:p w14:paraId="666EDBED" w14:textId="77777777" w:rsidR="006E01CE" w:rsidRPr="006E01CE" w:rsidRDefault="006E01CE" w:rsidP="006E01CE">
            <w:pPr>
              <w:pStyle w:val="ListParagraph"/>
              <w:rPr>
                <w:sz w:val="24"/>
                <w:szCs w:val="24"/>
              </w:rPr>
            </w:pPr>
          </w:p>
        </w:tc>
      </w:tr>
      <w:tr w:rsidR="0094568A" w14:paraId="53BB826B" w14:textId="77777777" w:rsidTr="0094568A">
        <w:tc>
          <w:tcPr>
            <w:tcW w:w="2405" w:type="dxa"/>
          </w:tcPr>
          <w:p w14:paraId="565761AF" w14:textId="77777777" w:rsidR="0094568A" w:rsidRPr="002F0843" w:rsidRDefault="00520A7A" w:rsidP="00112A2C">
            <w:pPr>
              <w:rPr>
                <w:b/>
                <w:sz w:val="24"/>
                <w:szCs w:val="24"/>
              </w:rPr>
            </w:pPr>
            <w:r w:rsidRPr="002F0843">
              <w:rPr>
                <w:b/>
                <w:sz w:val="24"/>
                <w:szCs w:val="24"/>
              </w:rPr>
              <w:t xml:space="preserve">How do </w:t>
            </w:r>
            <w:r w:rsidR="002F0843" w:rsidRPr="002F0843">
              <w:rPr>
                <w:b/>
                <w:sz w:val="24"/>
                <w:szCs w:val="24"/>
              </w:rPr>
              <w:t>you</w:t>
            </w:r>
            <w:r w:rsidRPr="002F0843">
              <w:rPr>
                <w:b/>
                <w:sz w:val="24"/>
                <w:szCs w:val="24"/>
              </w:rPr>
              <w:t xml:space="preserve"> support students with a physical disability?</w:t>
            </w:r>
          </w:p>
          <w:p w14:paraId="714B4792" w14:textId="77777777" w:rsidR="00520A7A" w:rsidRDefault="00520A7A" w:rsidP="00112A2C">
            <w:pPr>
              <w:rPr>
                <w:sz w:val="24"/>
                <w:szCs w:val="24"/>
              </w:rPr>
            </w:pPr>
          </w:p>
        </w:tc>
        <w:tc>
          <w:tcPr>
            <w:tcW w:w="6611" w:type="dxa"/>
          </w:tcPr>
          <w:p w14:paraId="70059370" w14:textId="77777777" w:rsidR="0094568A" w:rsidRPr="00520A7A" w:rsidRDefault="00520A7A" w:rsidP="00520A7A">
            <w:pPr>
              <w:pStyle w:val="ListParagraph"/>
              <w:numPr>
                <w:ilvl w:val="0"/>
                <w:numId w:val="4"/>
              </w:numPr>
              <w:rPr>
                <w:rFonts w:cstheme="minorHAnsi"/>
                <w:sz w:val="24"/>
                <w:szCs w:val="24"/>
              </w:rPr>
            </w:pPr>
            <w:r>
              <w:rPr>
                <w:sz w:val="24"/>
                <w:szCs w:val="24"/>
              </w:rPr>
              <w:t xml:space="preserve">Fully </w:t>
            </w:r>
            <w:r w:rsidRPr="00520A7A">
              <w:rPr>
                <w:rFonts w:cstheme="minorHAnsi"/>
                <w:sz w:val="24"/>
                <w:szCs w:val="24"/>
              </w:rPr>
              <w:t>accessible site, compliant with the Disability Discrimination Act</w:t>
            </w:r>
          </w:p>
          <w:p w14:paraId="20F62301" w14:textId="77777777" w:rsidR="00520A7A" w:rsidRPr="00520A7A" w:rsidRDefault="00520A7A" w:rsidP="00520A7A">
            <w:pPr>
              <w:pStyle w:val="ListParagraph"/>
              <w:numPr>
                <w:ilvl w:val="0"/>
                <w:numId w:val="4"/>
              </w:numPr>
              <w:rPr>
                <w:rFonts w:cstheme="minorHAnsi"/>
                <w:sz w:val="24"/>
                <w:szCs w:val="24"/>
              </w:rPr>
            </w:pPr>
            <w:r w:rsidRPr="00520A7A">
              <w:rPr>
                <w:rFonts w:cstheme="minorHAnsi"/>
                <w:sz w:val="24"/>
                <w:szCs w:val="24"/>
              </w:rPr>
              <w:t>Lifts between floors in different areas of the school</w:t>
            </w:r>
          </w:p>
          <w:p w14:paraId="1DA9A5D2" w14:textId="77777777" w:rsidR="00520A7A" w:rsidRPr="00520A7A" w:rsidRDefault="00520A7A" w:rsidP="00520A7A">
            <w:pPr>
              <w:pStyle w:val="ListParagraph"/>
              <w:numPr>
                <w:ilvl w:val="0"/>
                <w:numId w:val="4"/>
              </w:numPr>
              <w:rPr>
                <w:rFonts w:cstheme="minorHAnsi"/>
                <w:sz w:val="24"/>
                <w:szCs w:val="24"/>
              </w:rPr>
            </w:pPr>
            <w:r w:rsidRPr="00520A7A">
              <w:rPr>
                <w:rFonts w:cstheme="minorHAnsi"/>
                <w:sz w:val="24"/>
                <w:szCs w:val="24"/>
              </w:rPr>
              <w:t xml:space="preserve">Accessible </w:t>
            </w:r>
            <w:r w:rsidRPr="00520A7A">
              <w:rPr>
                <w:rFonts w:cstheme="minorHAnsi"/>
                <w:color w:val="000000"/>
                <w:sz w:val="24"/>
                <w:szCs w:val="24"/>
                <w:shd w:val="clear" w:color="auto" w:fill="FFFFFF"/>
              </w:rPr>
              <w:t>toilets to facilitate personal care needs</w:t>
            </w:r>
          </w:p>
          <w:p w14:paraId="104B3592" w14:textId="77777777" w:rsidR="00520A7A" w:rsidRPr="00520A7A" w:rsidRDefault="00520A7A" w:rsidP="00520A7A">
            <w:pPr>
              <w:pStyle w:val="ListParagraph"/>
              <w:numPr>
                <w:ilvl w:val="0"/>
                <w:numId w:val="4"/>
              </w:numPr>
              <w:rPr>
                <w:rFonts w:cstheme="minorHAnsi"/>
                <w:sz w:val="24"/>
                <w:szCs w:val="24"/>
              </w:rPr>
            </w:pPr>
            <w:r w:rsidRPr="00520A7A">
              <w:rPr>
                <w:rFonts w:cstheme="minorHAnsi"/>
                <w:color w:val="000000"/>
                <w:sz w:val="24"/>
                <w:szCs w:val="24"/>
                <w:shd w:val="clear" w:color="auto" w:fill="FFFFFF"/>
              </w:rPr>
              <w:t>Access to a range of ICT equipment and writing apparatus</w:t>
            </w:r>
          </w:p>
          <w:p w14:paraId="3052D212" w14:textId="77777777" w:rsidR="00520A7A" w:rsidRPr="00520A7A" w:rsidRDefault="00520A7A" w:rsidP="00520A7A">
            <w:pPr>
              <w:pStyle w:val="ListParagraph"/>
              <w:numPr>
                <w:ilvl w:val="0"/>
                <w:numId w:val="4"/>
              </w:numPr>
              <w:rPr>
                <w:rFonts w:cstheme="minorHAnsi"/>
                <w:sz w:val="24"/>
                <w:szCs w:val="24"/>
              </w:rPr>
            </w:pPr>
            <w:r w:rsidRPr="00520A7A">
              <w:rPr>
                <w:rFonts w:cstheme="minorHAnsi"/>
                <w:color w:val="000000"/>
                <w:sz w:val="24"/>
                <w:szCs w:val="24"/>
                <w:shd w:val="clear" w:color="auto" w:fill="FFFFFF"/>
              </w:rPr>
              <w:t>Variable height tables and chairs available</w:t>
            </w:r>
          </w:p>
          <w:p w14:paraId="7451C092" w14:textId="77777777" w:rsidR="00520A7A" w:rsidRPr="00520A7A" w:rsidRDefault="00520A7A" w:rsidP="00520A7A">
            <w:pPr>
              <w:pStyle w:val="ListParagraph"/>
              <w:numPr>
                <w:ilvl w:val="0"/>
                <w:numId w:val="4"/>
              </w:numPr>
              <w:rPr>
                <w:rFonts w:cstheme="minorHAnsi"/>
                <w:sz w:val="24"/>
                <w:szCs w:val="24"/>
              </w:rPr>
            </w:pPr>
            <w:r w:rsidRPr="00520A7A">
              <w:rPr>
                <w:rFonts w:cstheme="minorHAnsi"/>
                <w:sz w:val="24"/>
                <w:szCs w:val="24"/>
              </w:rPr>
              <w:t>A team of staff moving and handling trained</w:t>
            </w:r>
          </w:p>
          <w:p w14:paraId="7F559E8A" w14:textId="77777777" w:rsidR="00520A7A" w:rsidRPr="00520A7A" w:rsidRDefault="00520A7A" w:rsidP="00520A7A">
            <w:pPr>
              <w:pStyle w:val="ListParagraph"/>
              <w:numPr>
                <w:ilvl w:val="0"/>
                <w:numId w:val="4"/>
              </w:numPr>
              <w:rPr>
                <w:rFonts w:cstheme="minorHAnsi"/>
                <w:sz w:val="24"/>
                <w:szCs w:val="24"/>
              </w:rPr>
            </w:pPr>
            <w:r w:rsidRPr="00520A7A">
              <w:rPr>
                <w:rFonts w:cstheme="minorHAnsi"/>
                <w:sz w:val="24"/>
                <w:szCs w:val="24"/>
              </w:rPr>
              <w:t>EVAC chairs in case of emergency</w:t>
            </w:r>
          </w:p>
          <w:p w14:paraId="12B01DEE" w14:textId="77777777" w:rsidR="00520A7A" w:rsidRDefault="00520A7A" w:rsidP="00520A7A">
            <w:pPr>
              <w:pStyle w:val="ListParagraph"/>
              <w:numPr>
                <w:ilvl w:val="0"/>
                <w:numId w:val="4"/>
              </w:numPr>
              <w:rPr>
                <w:rFonts w:cstheme="minorHAnsi"/>
                <w:sz w:val="24"/>
                <w:szCs w:val="24"/>
              </w:rPr>
            </w:pPr>
            <w:r w:rsidRPr="00520A7A">
              <w:rPr>
                <w:rFonts w:cstheme="minorHAnsi"/>
                <w:sz w:val="24"/>
                <w:szCs w:val="24"/>
              </w:rPr>
              <w:t>Personal Emergency Evacuation Plans in place</w:t>
            </w:r>
          </w:p>
          <w:p w14:paraId="0978E870" w14:textId="77777777" w:rsidR="00520A7A" w:rsidRDefault="00520A7A" w:rsidP="00520A7A">
            <w:pPr>
              <w:pStyle w:val="ListParagraph"/>
              <w:numPr>
                <w:ilvl w:val="0"/>
                <w:numId w:val="4"/>
              </w:numPr>
              <w:rPr>
                <w:rFonts w:cstheme="minorHAnsi"/>
                <w:sz w:val="24"/>
                <w:szCs w:val="24"/>
              </w:rPr>
            </w:pPr>
            <w:r>
              <w:rPr>
                <w:rFonts w:cstheme="minorHAnsi"/>
                <w:sz w:val="24"/>
                <w:szCs w:val="24"/>
              </w:rPr>
              <w:t>Passes to leave lessons early</w:t>
            </w:r>
          </w:p>
          <w:p w14:paraId="7E79D445" w14:textId="77777777" w:rsidR="00520A7A" w:rsidRDefault="00520A7A" w:rsidP="00520A7A">
            <w:pPr>
              <w:pStyle w:val="ListParagraph"/>
              <w:numPr>
                <w:ilvl w:val="0"/>
                <w:numId w:val="4"/>
              </w:numPr>
              <w:rPr>
                <w:rFonts w:cstheme="minorHAnsi"/>
                <w:sz w:val="24"/>
                <w:szCs w:val="24"/>
              </w:rPr>
            </w:pPr>
            <w:r>
              <w:rPr>
                <w:rFonts w:cstheme="minorHAnsi"/>
                <w:sz w:val="24"/>
                <w:szCs w:val="24"/>
              </w:rPr>
              <w:t>Support assistants to escort students between lessons where necessary.</w:t>
            </w:r>
          </w:p>
          <w:p w14:paraId="22D15520" w14:textId="77777777" w:rsidR="00520A7A" w:rsidRPr="00520A7A" w:rsidRDefault="00520A7A" w:rsidP="00520A7A">
            <w:pPr>
              <w:ind w:left="360"/>
              <w:rPr>
                <w:rFonts w:cstheme="minorHAnsi"/>
                <w:sz w:val="24"/>
                <w:szCs w:val="24"/>
              </w:rPr>
            </w:pPr>
          </w:p>
        </w:tc>
      </w:tr>
      <w:tr w:rsidR="0094568A" w14:paraId="65CECCDE" w14:textId="77777777" w:rsidTr="0094568A">
        <w:tc>
          <w:tcPr>
            <w:tcW w:w="2405" w:type="dxa"/>
          </w:tcPr>
          <w:p w14:paraId="5B871BE2" w14:textId="77777777" w:rsidR="0094568A" w:rsidRPr="002F0843" w:rsidRDefault="00520A7A" w:rsidP="00112A2C">
            <w:pPr>
              <w:rPr>
                <w:b/>
                <w:sz w:val="24"/>
                <w:szCs w:val="24"/>
              </w:rPr>
            </w:pPr>
            <w:r w:rsidRPr="002F0843">
              <w:rPr>
                <w:b/>
                <w:sz w:val="24"/>
                <w:szCs w:val="24"/>
              </w:rPr>
              <w:lastRenderedPageBreak/>
              <w:t xml:space="preserve">How do </w:t>
            </w:r>
            <w:r w:rsidR="002F0843" w:rsidRPr="002F0843">
              <w:rPr>
                <w:b/>
                <w:sz w:val="24"/>
                <w:szCs w:val="24"/>
              </w:rPr>
              <w:t>you</w:t>
            </w:r>
            <w:r w:rsidRPr="002F0843">
              <w:rPr>
                <w:b/>
                <w:sz w:val="24"/>
                <w:szCs w:val="24"/>
              </w:rPr>
              <w:t xml:space="preserve"> support students with a sensory impairment?</w:t>
            </w:r>
          </w:p>
          <w:p w14:paraId="6945A536" w14:textId="77777777" w:rsidR="00520A7A" w:rsidRDefault="00520A7A" w:rsidP="00112A2C">
            <w:pPr>
              <w:rPr>
                <w:sz w:val="24"/>
                <w:szCs w:val="24"/>
              </w:rPr>
            </w:pPr>
          </w:p>
        </w:tc>
        <w:tc>
          <w:tcPr>
            <w:tcW w:w="6611" w:type="dxa"/>
          </w:tcPr>
          <w:p w14:paraId="2FDFE8FA" w14:textId="5A8C28C8" w:rsidR="00520A7A" w:rsidRDefault="00520A7A" w:rsidP="00520A7A">
            <w:pPr>
              <w:pStyle w:val="ListParagraph"/>
              <w:numPr>
                <w:ilvl w:val="0"/>
                <w:numId w:val="7"/>
              </w:numPr>
              <w:rPr>
                <w:sz w:val="24"/>
                <w:szCs w:val="24"/>
              </w:rPr>
            </w:pPr>
            <w:r>
              <w:rPr>
                <w:sz w:val="24"/>
                <w:szCs w:val="24"/>
              </w:rPr>
              <w:t>Close Liaison with the hearing and visual impairment teams</w:t>
            </w:r>
          </w:p>
          <w:p w14:paraId="4E0566A2" w14:textId="25E5B899" w:rsidR="0004275D" w:rsidRDefault="0004275D" w:rsidP="00520A7A">
            <w:pPr>
              <w:pStyle w:val="ListParagraph"/>
              <w:numPr>
                <w:ilvl w:val="0"/>
                <w:numId w:val="7"/>
              </w:numPr>
              <w:rPr>
                <w:sz w:val="24"/>
                <w:szCs w:val="24"/>
              </w:rPr>
            </w:pPr>
            <w:r>
              <w:rPr>
                <w:sz w:val="24"/>
                <w:szCs w:val="24"/>
              </w:rPr>
              <w:t>Modified resources where necessary</w:t>
            </w:r>
          </w:p>
          <w:p w14:paraId="78E79215" w14:textId="4994022F" w:rsidR="0004275D" w:rsidRDefault="0004275D" w:rsidP="00520A7A">
            <w:pPr>
              <w:pStyle w:val="ListParagraph"/>
              <w:numPr>
                <w:ilvl w:val="0"/>
                <w:numId w:val="7"/>
              </w:numPr>
              <w:rPr>
                <w:sz w:val="24"/>
                <w:szCs w:val="24"/>
              </w:rPr>
            </w:pPr>
            <w:r>
              <w:rPr>
                <w:sz w:val="24"/>
                <w:szCs w:val="24"/>
              </w:rPr>
              <w:t>Use of Laptops or iPads for pupils to access learning materials and resources in lessons</w:t>
            </w:r>
          </w:p>
          <w:p w14:paraId="3BF988ED" w14:textId="77777777" w:rsidR="00520A7A" w:rsidRDefault="00520A7A" w:rsidP="00520A7A">
            <w:pPr>
              <w:pStyle w:val="ListParagraph"/>
              <w:numPr>
                <w:ilvl w:val="0"/>
                <w:numId w:val="7"/>
              </w:numPr>
              <w:rPr>
                <w:sz w:val="24"/>
                <w:szCs w:val="24"/>
              </w:rPr>
            </w:pPr>
            <w:proofErr w:type="spellStart"/>
            <w:r>
              <w:rPr>
                <w:sz w:val="24"/>
                <w:szCs w:val="24"/>
              </w:rPr>
              <w:t>Impero</w:t>
            </w:r>
            <w:proofErr w:type="spellEnd"/>
            <w:r>
              <w:rPr>
                <w:sz w:val="24"/>
                <w:szCs w:val="24"/>
              </w:rPr>
              <w:t xml:space="preserve"> installed in secondary ICT classrooms</w:t>
            </w:r>
          </w:p>
          <w:p w14:paraId="6F06B839" w14:textId="77777777" w:rsidR="00520A7A" w:rsidRDefault="00520A7A" w:rsidP="00520A7A">
            <w:pPr>
              <w:pStyle w:val="ListParagraph"/>
              <w:numPr>
                <w:ilvl w:val="0"/>
                <w:numId w:val="7"/>
              </w:numPr>
              <w:rPr>
                <w:sz w:val="24"/>
                <w:szCs w:val="24"/>
              </w:rPr>
            </w:pPr>
            <w:r>
              <w:rPr>
                <w:sz w:val="24"/>
                <w:szCs w:val="24"/>
              </w:rPr>
              <w:t>ICT equipment available to support students</w:t>
            </w:r>
          </w:p>
          <w:p w14:paraId="12FCDEB8" w14:textId="73547424" w:rsidR="00473282" w:rsidRDefault="00473282" w:rsidP="00520A7A">
            <w:pPr>
              <w:pStyle w:val="ListParagraph"/>
              <w:numPr>
                <w:ilvl w:val="0"/>
                <w:numId w:val="7"/>
              </w:numPr>
              <w:rPr>
                <w:sz w:val="24"/>
                <w:szCs w:val="24"/>
              </w:rPr>
            </w:pPr>
            <w:r>
              <w:rPr>
                <w:sz w:val="24"/>
                <w:szCs w:val="24"/>
              </w:rPr>
              <w:t xml:space="preserve">Radio Aids for </w:t>
            </w:r>
            <w:r w:rsidR="008E33EC">
              <w:rPr>
                <w:sz w:val="24"/>
                <w:szCs w:val="24"/>
              </w:rPr>
              <w:t>pupils with hearing impairment</w:t>
            </w:r>
          </w:p>
          <w:p w14:paraId="6FD65186" w14:textId="77777777" w:rsidR="00520A7A" w:rsidRDefault="00520A7A" w:rsidP="00520A7A">
            <w:pPr>
              <w:pStyle w:val="ListParagraph"/>
              <w:numPr>
                <w:ilvl w:val="0"/>
                <w:numId w:val="7"/>
              </w:numPr>
              <w:rPr>
                <w:sz w:val="24"/>
                <w:szCs w:val="24"/>
              </w:rPr>
            </w:pPr>
            <w:r>
              <w:rPr>
                <w:sz w:val="24"/>
                <w:szCs w:val="24"/>
              </w:rPr>
              <w:t>Level 2 BSL communicator in secondary phase</w:t>
            </w:r>
          </w:p>
          <w:p w14:paraId="0C027466" w14:textId="3E70C21B" w:rsidR="00520A7A" w:rsidRDefault="00325536" w:rsidP="00520A7A">
            <w:pPr>
              <w:pStyle w:val="ListParagraph"/>
              <w:numPr>
                <w:ilvl w:val="0"/>
                <w:numId w:val="7"/>
              </w:numPr>
              <w:rPr>
                <w:sz w:val="24"/>
                <w:szCs w:val="24"/>
              </w:rPr>
            </w:pPr>
            <w:r>
              <w:rPr>
                <w:sz w:val="24"/>
                <w:szCs w:val="24"/>
              </w:rPr>
              <w:t>Extra-curricular BSL classes for students</w:t>
            </w:r>
            <w:r w:rsidR="008E33EC">
              <w:rPr>
                <w:sz w:val="24"/>
                <w:szCs w:val="24"/>
              </w:rPr>
              <w:t xml:space="preserve"> and staff</w:t>
            </w:r>
          </w:p>
          <w:p w14:paraId="55382420" w14:textId="77777777" w:rsidR="00325536" w:rsidRPr="00325536" w:rsidRDefault="00325536" w:rsidP="00325536">
            <w:pPr>
              <w:ind w:left="360"/>
              <w:rPr>
                <w:sz w:val="24"/>
                <w:szCs w:val="24"/>
              </w:rPr>
            </w:pPr>
          </w:p>
        </w:tc>
      </w:tr>
      <w:tr w:rsidR="0094568A" w14:paraId="7348BCF0" w14:textId="77777777" w:rsidTr="0094568A">
        <w:tc>
          <w:tcPr>
            <w:tcW w:w="2405" w:type="dxa"/>
          </w:tcPr>
          <w:p w14:paraId="49965A68" w14:textId="77777777" w:rsidR="0094568A" w:rsidRPr="002F0843" w:rsidRDefault="00325536" w:rsidP="00112A2C">
            <w:pPr>
              <w:rPr>
                <w:b/>
                <w:sz w:val="24"/>
                <w:szCs w:val="24"/>
              </w:rPr>
            </w:pPr>
            <w:r w:rsidRPr="002F0843">
              <w:rPr>
                <w:b/>
                <w:sz w:val="24"/>
                <w:szCs w:val="24"/>
              </w:rPr>
              <w:t>How do you support students with speech and language difficulties?</w:t>
            </w:r>
          </w:p>
          <w:p w14:paraId="281727FE" w14:textId="77777777" w:rsidR="00325536" w:rsidRDefault="00325536" w:rsidP="00112A2C">
            <w:pPr>
              <w:rPr>
                <w:sz w:val="24"/>
                <w:szCs w:val="24"/>
              </w:rPr>
            </w:pPr>
          </w:p>
        </w:tc>
        <w:tc>
          <w:tcPr>
            <w:tcW w:w="6611" w:type="dxa"/>
          </w:tcPr>
          <w:p w14:paraId="6DEE68CE" w14:textId="0DBB76E8" w:rsidR="0004275D" w:rsidRPr="0004275D" w:rsidRDefault="0004275D" w:rsidP="0004275D">
            <w:pPr>
              <w:pStyle w:val="ListParagraph"/>
              <w:numPr>
                <w:ilvl w:val="0"/>
                <w:numId w:val="8"/>
              </w:numPr>
              <w:rPr>
                <w:sz w:val="24"/>
                <w:szCs w:val="24"/>
              </w:rPr>
            </w:pPr>
            <w:r>
              <w:rPr>
                <w:sz w:val="24"/>
                <w:szCs w:val="24"/>
              </w:rPr>
              <w:t xml:space="preserve">Interventions e.g. </w:t>
            </w:r>
            <w:r w:rsidR="00325536">
              <w:rPr>
                <w:sz w:val="24"/>
                <w:szCs w:val="24"/>
              </w:rPr>
              <w:t>SULP – Social Use of Language Programme</w:t>
            </w:r>
            <w:r>
              <w:rPr>
                <w:sz w:val="24"/>
                <w:szCs w:val="24"/>
              </w:rPr>
              <w:t>, language for thinking, NELI</w:t>
            </w:r>
          </w:p>
          <w:p w14:paraId="4159AE63" w14:textId="43B538B2" w:rsidR="00325536" w:rsidRDefault="0004275D" w:rsidP="00325536">
            <w:pPr>
              <w:pStyle w:val="ListParagraph"/>
              <w:numPr>
                <w:ilvl w:val="0"/>
                <w:numId w:val="8"/>
              </w:numPr>
              <w:rPr>
                <w:sz w:val="24"/>
                <w:szCs w:val="24"/>
              </w:rPr>
            </w:pPr>
            <w:r>
              <w:rPr>
                <w:sz w:val="24"/>
                <w:szCs w:val="24"/>
              </w:rPr>
              <w:t>Referrals and l</w:t>
            </w:r>
            <w:r w:rsidR="00325536">
              <w:rPr>
                <w:sz w:val="24"/>
                <w:szCs w:val="24"/>
              </w:rPr>
              <w:t>iaison with the Speech and Language Service</w:t>
            </w:r>
          </w:p>
          <w:p w14:paraId="31D27E6C" w14:textId="163CFEFC" w:rsidR="0004275D" w:rsidRPr="00325536" w:rsidRDefault="0004275D" w:rsidP="0004275D">
            <w:pPr>
              <w:pStyle w:val="ListParagraph"/>
              <w:rPr>
                <w:sz w:val="24"/>
                <w:szCs w:val="24"/>
              </w:rPr>
            </w:pPr>
          </w:p>
        </w:tc>
      </w:tr>
      <w:tr w:rsidR="0094568A" w14:paraId="54C7D955" w14:textId="77777777" w:rsidTr="0094568A">
        <w:tc>
          <w:tcPr>
            <w:tcW w:w="2405" w:type="dxa"/>
          </w:tcPr>
          <w:p w14:paraId="48853CDF" w14:textId="77777777" w:rsidR="0094568A" w:rsidRPr="002F0843" w:rsidRDefault="00325536" w:rsidP="00112A2C">
            <w:pPr>
              <w:rPr>
                <w:b/>
                <w:sz w:val="24"/>
                <w:szCs w:val="24"/>
              </w:rPr>
            </w:pPr>
            <w:r w:rsidRPr="002F0843">
              <w:rPr>
                <w:b/>
                <w:sz w:val="24"/>
                <w:szCs w:val="24"/>
              </w:rPr>
              <w:t>How do you support students that struggle in numeracy?</w:t>
            </w:r>
          </w:p>
          <w:p w14:paraId="3A7D1041" w14:textId="77777777" w:rsidR="00325536" w:rsidRDefault="00325536" w:rsidP="00112A2C">
            <w:pPr>
              <w:rPr>
                <w:sz w:val="24"/>
                <w:szCs w:val="24"/>
              </w:rPr>
            </w:pPr>
          </w:p>
        </w:tc>
        <w:tc>
          <w:tcPr>
            <w:tcW w:w="6611" w:type="dxa"/>
          </w:tcPr>
          <w:p w14:paraId="6AE54DE6" w14:textId="77777777" w:rsidR="0094568A" w:rsidRDefault="00325536" w:rsidP="00325536">
            <w:pPr>
              <w:pStyle w:val="ListParagraph"/>
              <w:numPr>
                <w:ilvl w:val="0"/>
                <w:numId w:val="9"/>
              </w:numPr>
              <w:rPr>
                <w:sz w:val="24"/>
                <w:szCs w:val="24"/>
              </w:rPr>
            </w:pPr>
            <w:r>
              <w:rPr>
                <w:sz w:val="24"/>
                <w:szCs w:val="24"/>
              </w:rPr>
              <w:t>Accelerator classes in year 7 and 8</w:t>
            </w:r>
          </w:p>
          <w:p w14:paraId="79EA6AE9" w14:textId="1A4CD7FD" w:rsidR="00325536" w:rsidRDefault="00325536" w:rsidP="00325536">
            <w:pPr>
              <w:pStyle w:val="ListParagraph"/>
              <w:numPr>
                <w:ilvl w:val="0"/>
                <w:numId w:val="9"/>
              </w:numPr>
              <w:rPr>
                <w:sz w:val="24"/>
                <w:szCs w:val="24"/>
              </w:rPr>
            </w:pPr>
            <w:r>
              <w:rPr>
                <w:sz w:val="24"/>
                <w:szCs w:val="24"/>
              </w:rPr>
              <w:t>Teachers differentiate learning to the needs of their students and use a variety of teaching strategies to provide quality first teaching</w:t>
            </w:r>
          </w:p>
          <w:p w14:paraId="1106B7CA" w14:textId="64266655" w:rsidR="0004275D" w:rsidRDefault="0004275D" w:rsidP="00325536">
            <w:pPr>
              <w:pStyle w:val="ListParagraph"/>
              <w:numPr>
                <w:ilvl w:val="0"/>
                <w:numId w:val="9"/>
              </w:numPr>
              <w:rPr>
                <w:sz w:val="24"/>
                <w:szCs w:val="24"/>
              </w:rPr>
            </w:pPr>
            <w:r>
              <w:rPr>
                <w:sz w:val="24"/>
                <w:szCs w:val="24"/>
              </w:rPr>
              <w:t>Precision teach intervention to support recall of basic number facts</w:t>
            </w:r>
          </w:p>
          <w:p w14:paraId="31145E50" w14:textId="77777777" w:rsidR="00325536" w:rsidRDefault="00325536" w:rsidP="00325536">
            <w:pPr>
              <w:pStyle w:val="ListParagraph"/>
              <w:numPr>
                <w:ilvl w:val="0"/>
                <w:numId w:val="9"/>
              </w:numPr>
              <w:rPr>
                <w:sz w:val="24"/>
                <w:szCs w:val="24"/>
              </w:rPr>
            </w:pPr>
            <w:r>
              <w:rPr>
                <w:sz w:val="24"/>
                <w:szCs w:val="24"/>
              </w:rPr>
              <w:t>Students are set according to ability to support differentiation of lessons</w:t>
            </w:r>
          </w:p>
          <w:p w14:paraId="7572EBAA" w14:textId="77777777" w:rsidR="00325536" w:rsidRPr="00325536" w:rsidRDefault="00325536" w:rsidP="00325536">
            <w:pPr>
              <w:pStyle w:val="ListParagraph"/>
              <w:numPr>
                <w:ilvl w:val="0"/>
                <w:numId w:val="9"/>
              </w:numPr>
              <w:rPr>
                <w:sz w:val="24"/>
                <w:szCs w:val="24"/>
              </w:rPr>
            </w:pPr>
            <w:r>
              <w:rPr>
                <w:sz w:val="24"/>
                <w:szCs w:val="24"/>
              </w:rPr>
              <w:t xml:space="preserve">ICT programmes including </w:t>
            </w:r>
            <w:r w:rsidR="002F0843">
              <w:rPr>
                <w:sz w:val="24"/>
                <w:szCs w:val="24"/>
              </w:rPr>
              <w:t>Hegarty</w:t>
            </w:r>
            <w:r>
              <w:rPr>
                <w:sz w:val="24"/>
                <w:szCs w:val="24"/>
              </w:rPr>
              <w:t xml:space="preserve"> maths to support learning at home </w:t>
            </w:r>
          </w:p>
        </w:tc>
      </w:tr>
      <w:tr w:rsidR="0094568A" w14:paraId="43F5FF13" w14:textId="77777777" w:rsidTr="0094568A">
        <w:tc>
          <w:tcPr>
            <w:tcW w:w="2405" w:type="dxa"/>
          </w:tcPr>
          <w:p w14:paraId="11E98665" w14:textId="77777777" w:rsidR="00325536" w:rsidRPr="002F0843" w:rsidRDefault="00325536" w:rsidP="00325536">
            <w:pPr>
              <w:rPr>
                <w:b/>
                <w:sz w:val="24"/>
                <w:szCs w:val="24"/>
              </w:rPr>
            </w:pPr>
            <w:r w:rsidRPr="002F0843">
              <w:rPr>
                <w:b/>
                <w:sz w:val="24"/>
                <w:szCs w:val="24"/>
              </w:rPr>
              <w:t>How do you support students that struggle in literacy?</w:t>
            </w:r>
          </w:p>
          <w:p w14:paraId="46D5957A" w14:textId="77777777" w:rsidR="0094568A" w:rsidRDefault="0094568A" w:rsidP="00112A2C">
            <w:pPr>
              <w:rPr>
                <w:sz w:val="24"/>
                <w:szCs w:val="24"/>
              </w:rPr>
            </w:pPr>
          </w:p>
        </w:tc>
        <w:tc>
          <w:tcPr>
            <w:tcW w:w="6611" w:type="dxa"/>
          </w:tcPr>
          <w:p w14:paraId="0AD4396C" w14:textId="77777777" w:rsidR="0094568A" w:rsidRDefault="00325536" w:rsidP="00325536">
            <w:pPr>
              <w:pStyle w:val="ListParagraph"/>
              <w:numPr>
                <w:ilvl w:val="0"/>
                <w:numId w:val="10"/>
              </w:numPr>
              <w:rPr>
                <w:sz w:val="24"/>
                <w:szCs w:val="24"/>
              </w:rPr>
            </w:pPr>
            <w:r>
              <w:rPr>
                <w:sz w:val="24"/>
                <w:szCs w:val="24"/>
              </w:rPr>
              <w:t>Accelerator classes in year 7 and 8 – extra lessons to focus on developing reading skills for pupils in these groups</w:t>
            </w:r>
          </w:p>
          <w:p w14:paraId="0AAB9E62" w14:textId="77777777" w:rsidR="00325536" w:rsidRDefault="00325536" w:rsidP="00325536">
            <w:pPr>
              <w:pStyle w:val="ListParagraph"/>
              <w:numPr>
                <w:ilvl w:val="0"/>
                <w:numId w:val="10"/>
              </w:numPr>
              <w:rPr>
                <w:sz w:val="24"/>
                <w:szCs w:val="24"/>
              </w:rPr>
            </w:pPr>
            <w:r>
              <w:rPr>
                <w:sz w:val="24"/>
                <w:szCs w:val="24"/>
              </w:rPr>
              <w:t>Teachers differentiate learning to the needs of their students and use a variety of teaching strategies to provide quality first teaching</w:t>
            </w:r>
          </w:p>
          <w:p w14:paraId="74E7C747" w14:textId="77777777" w:rsidR="00325536" w:rsidRDefault="00325536" w:rsidP="00325536">
            <w:pPr>
              <w:pStyle w:val="ListParagraph"/>
              <w:numPr>
                <w:ilvl w:val="0"/>
                <w:numId w:val="10"/>
              </w:numPr>
              <w:rPr>
                <w:sz w:val="24"/>
                <w:szCs w:val="24"/>
              </w:rPr>
            </w:pPr>
            <w:r>
              <w:rPr>
                <w:sz w:val="24"/>
                <w:szCs w:val="24"/>
              </w:rPr>
              <w:t>Accelerated reader</w:t>
            </w:r>
          </w:p>
          <w:p w14:paraId="7AD4D90A" w14:textId="77777777" w:rsidR="00325536" w:rsidRDefault="00325536" w:rsidP="00325536">
            <w:pPr>
              <w:pStyle w:val="ListParagraph"/>
              <w:numPr>
                <w:ilvl w:val="0"/>
                <w:numId w:val="10"/>
              </w:numPr>
              <w:rPr>
                <w:sz w:val="24"/>
                <w:szCs w:val="24"/>
              </w:rPr>
            </w:pPr>
            <w:r>
              <w:rPr>
                <w:sz w:val="24"/>
                <w:szCs w:val="24"/>
              </w:rPr>
              <w:t>Coloured overlays to support reading</w:t>
            </w:r>
          </w:p>
          <w:p w14:paraId="5297445A" w14:textId="77777777" w:rsidR="00325536" w:rsidRDefault="00325536" w:rsidP="00325536">
            <w:pPr>
              <w:pStyle w:val="ListParagraph"/>
              <w:numPr>
                <w:ilvl w:val="0"/>
                <w:numId w:val="10"/>
              </w:numPr>
              <w:rPr>
                <w:sz w:val="24"/>
                <w:szCs w:val="24"/>
              </w:rPr>
            </w:pPr>
            <w:r>
              <w:rPr>
                <w:sz w:val="24"/>
                <w:szCs w:val="24"/>
              </w:rPr>
              <w:t>Bedrock vocabulary and Lexia reading - ICT programmes</w:t>
            </w:r>
          </w:p>
          <w:p w14:paraId="3819D957" w14:textId="77777777" w:rsidR="0004275D" w:rsidRDefault="002F0843" w:rsidP="0004275D">
            <w:pPr>
              <w:pStyle w:val="ListParagraph"/>
              <w:numPr>
                <w:ilvl w:val="0"/>
                <w:numId w:val="10"/>
              </w:numPr>
              <w:rPr>
                <w:sz w:val="24"/>
                <w:szCs w:val="24"/>
              </w:rPr>
            </w:pPr>
            <w:r>
              <w:rPr>
                <w:sz w:val="24"/>
                <w:szCs w:val="24"/>
              </w:rPr>
              <w:t>Dyslexia friendly teaching strategies used across school</w:t>
            </w:r>
          </w:p>
          <w:p w14:paraId="3A7C9110" w14:textId="4C496E50" w:rsidR="002F0843" w:rsidRPr="0004275D" w:rsidRDefault="002F0843" w:rsidP="0004275D">
            <w:pPr>
              <w:pStyle w:val="ListParagraph"/>
              <w:numPr>
                <w:ilvl w:val="0"/>
                <w:numId w:val="10"/>
              </w:numPr>
              <w:rPr>
                <w:sz w:val="24"/>
                <w:szCs w:val="24"/>
              </w:rPr>
            </w:pPr>
            <w:r w:rsidRPr="0004275D">
              <w:rPr>
                <w:sz w:val="24"/>
                <w:szCs w:val="24"/>
              </w:rPr>
              <w:t xml:space="preserve">Teachers across school aware of students reading levels </w:t>
            </w:r>
          </w:p>
          <w:p w14:paraId="57D5E66E" w14:textId="77777777" w:rsidR="002F0843" w:rsidRPr="002F0843" w:rsidRDefault="002F0843" w:rsidP="002F0843">
            <w:pPr>
              <w:ind w:left="360"/>
              <w:rPr>
                <w:sz w:val="24"/>
                <w:szCs w:val="24"/>
              </w:rPr>
            </w:pPr>
          </w:p>
        </w:tc>
      </w:tr>
      <w:tr w:rsidR="0094568A" w14:paraId="7D53E50E" w14:textId="77777777" w:rsidTr="0094568A">
        <w:tc>
          <w:tcPr>
            <w:tcW w:w="2405" w:type="dxa"/>
          </w:tcPr>
          <w:p w14:paraId="4F475212" w14:textId="77777777" w:rsidR="002F0843" w:rsidRPr="002F0843" w:rsidRDefault="002F0843" w:rsidP="002F0843">
            <w:pPr>
              <w:rPr>
                <w:b/>
                <w:sz w:val="24"/>
                <w:szCs w:val="24"/>
              </w:rPr>
            </w:pPr>
            <w:r w:rsidRPr="002F0843">
              <w:rPr>
                <w:b/>
                <w:sz w:val="24"/>
                <w:szCs w:val="24"/>
              </w:rPr>
              <w:t xml:space="preserve">How do you support students that </w:t>
            </w:r>
            <w:r>
              <w:rPr>
                <w:b/>
                <w:sz w:val="24"/>
                <w:szCs w:val="24"/>
              </w:rPr>
              <w:t>have social and emotional difficulties</w:t>
            </w:r>
            <w:r w:rsidRPr="002F0843">
              <w:rPr>
                <w:b/>
                <w:sz w:val="24"/>
                <w:szCs w:val="24"/>
              </w:rPr>
              <w:t>?</w:t>
            </w:r>
          </w:p>
          <w:p w14:paraId="7E245207" w14:textId="77777777" w:rsidR="0094568A" w:rsidRDefault="0094568A" w:rsidP="00112A2C">
            <w:pPr>
              <w:rPr>
                <w:sz w:val="24"/>
                <w:szCs w:val="24"/>
              </w:rPr>
            </w:pPr>
          </w:p>
        </w:tc>
        <w:tc>
          <w:tcPr>
            <w:tcW w:w="6611" w:type="dxa"/>
          </w:tcPr>
          <w:p w14:paraId="526BE069" w14:textId="77777777" w:rsidR="0094568A" w:rsidRDefault="002F0843" w:rsidP="002F0843">
            <w:pPr>
              <w:pStyle w:val="ListParagraph"/>
              <w:numPr>
                <w:ilvl w:val="0"/>
                <w:numId w:val="11"/>
              </w:numPr>
              <w:rPr>
                <w:sz w:val="24"/>
                <w:szCs w:val="24"/>
              </w:rPr>
            </w:pPr>
            <w:r>
              <w:rPr>
                <w:sz w:val="24"/>
                <w:szCs w:val="24"/>
              </w:rPr>
              <w:t>Pastoral team with designated staff to support each year group</w:t>
            </w:r>
          </w:p>
          <w:p w14:paraId="0F8CFE61" w14:textId="77777777" w:rsidR="002F0843" w:rsidRDefault="002F0843" w:rsidP="002F0843">
            <w:pPr>
              <w:pStyle w:val="ListParagraph"/>
              <w:numPr>
                <w:ilvl w:val="0"/>
                <w:numId w:val="11"/>
              </w:numPr>
              <w:rPr>
                <w:sz w:val="24"/>
                <w:szCs w:val="24"/>
              </w:rPr>
            </w:pPr>
            <w:r>
              <w:rPr>
                <w:sz w:val="24"/>
                <w:szCs w:val="24"/>
              </w:rPr>
              <w:t>Tutors and progress leaders can provide mentoring to support students</w:t>
            </w:r>
          </w:p>
          <w:p w14:paraId="2F0787BC" w14:textId="77777777" w:rsidR="002F0843" w:rsidRDefault="002F0843" w:rsidP="002F0843">
            <w:pPr>
              <w:pStyle w:val="ListParagraph"/>
              <w:numPr>
                <w:ilvl w:val="0"/>
                <w:numId w:val="11"/>
              </w:numPr>
              <w:rPr>
                <w:sz w:val="24"/>
                <w:szCs w:val="24"/>
              </w:rPr>
            </w:pPr>
            <w:r>
              <w:rPr>
                <w:sz w:val="24"/>
                <w:szCs w:val="24"/>
              </w:rPr>
              <w:t>Full time Educational Welfare Officer</w:t>
            </w:r>
          </w:p>
          <w:p w14:paraId="4EEF0F7D" w14:textId="77777777" w:rsidR="002F0843" w:rsidRDefault="002F0843" w:rsidP="002F0843">
            <w:pPr>
              <w:pStyle w:val="ListParagraph"/>
              <w:numPr>
                <w:ilvl w:val="0"/>
                <w:numId w:val="11"/>
              </w:numPr>
              <w:rPr>
                <w:sz w:val="24"/>
                <w:szCs w:val="24"/>
              </w:rPr>
            </w:pPr>
            <w:r>
              <w:rPr>
                <w:sz w:val="24"/>
                <w:szCs w:val="24"/>
              </w:rPr>
              <w:t>Full time Home School Liaison Officer</w:t>
            </w:r>
          </w:p>
          <w:p w14:paraId="4432003B" w14:textId="77777777" w:rsidR="002F0843" w:rsidRDefault="002F0843" w:rsidP="002F0843">
            <w:pPr>
              <w:pStyle w:val="ListParagraph"/>
              <w:numPr>
                <w:ilvl w:val="0"/>
                <w:numId w:val="11"/>
              </w:numPr>
              <w:rPr>
                <w:sz w:val="24"/>
                <w:szCs w:val="24"/>
              </w:rPr>
            </w:pPr>
            <w:r>
              <w:rPr>
                <w:sz w:val="24"/>
                <w:szCs w:val="24"/>
              </w:rPr>
              <w:t>In school counsellor available to speak with students upon referral</w:t>
            </w:r>
          </w:p>
          <w:p w14:paraId="4D3FBEC2" w14:textId="77777777" w:rsidR="002F0843" w:rsidRDefault="002F0843" w:rsidP="002F0843">
            <w:pPr>
              <w:pStyle w:val="ListParagraph"/>
              <w:numPr>
                <w:ilvl w:val="0"/>
                <w:numId w:val="11"/>
              </w:numPr>
              <w:rPr>
                <w:sz w:val="24"/>
                <w:szCs w:val="24"/>
              </w:rPr>
            </w:pPr>
            <w:r>
              <w:rPr>
                <w:sz w:val="24"/>
                <w:szCs w:val="24"/>
              </w:rPr>
              <w:lastRenderedPageBreak/>
              <w:t>Access to Noah’s Ark in school upon referral</w:t>
            </w:r>
          </w:p>
          <w:p w14:paraId="218604D3" w14:textId="38134CBC" w:rsidR="002F0843" w:rsidRDefault="0004275D" w:rsidP="002F0843">
            <w:pPr>
              <w:pStyle w:val="ListParagraph"/>
              <w:numPr>
                <w:ilvl w:val="0"/>
                <w:numId w:val="11"/>
              </w:numPr>
              <w:rPr>
                <w:sz w:val="24"/>
                <w:szCs w:val="24"/>
              </w:rPr>
            </w:pPr>
            <w:r>
              <w:rPr>
                <w:sz w:val="24"/>
                <w:szCs w:val="24"/>
              </w:rPr>
              <w:t>Zones of regulation</w:t>
            </w:r>
          </w:p>
          <w:p w14:paraId="2D73DF28" w14:textId="77777777" w:rsidR="002F0843" w:rsidRDefault="002F0843" w:rsidP="002F0843">
            <w:pPr>
              <w:pStyle w:val="ListParagraph"/>
              <w:numPr>
                <w:ilvl w:val="0"/>
                <w:numId w:val="11"/>
              </w:numPr>
              <w:rPr>
                <w:sz w:val="24"/>
                <w:szCs w:val="24"/>
              </w:rPr>
            </w:pPr>
            <w:r>
              <w:rPr>
                <w:sz w:val="24"/>
                <w:szCs w:val="24"/>
              </w:rPr>
              <w:t>Social Stories sessions</w:t>
            </w:r>
          </w:p>
          <w:p w14:paraId="5144C677" w14:textId="77777777" w:rsidR="002F0843" w:rsidRDefault="002F0843" w:rsidP="002F0843">
            <w:pPr>
              <w:pStyle w:val="ListParagraph"/>
              <w:numPr>
                <w:ilvl w:val="0"/>
                <w:numId w:val="11"/>
              </w:numPr>
              <w:rPr>
                <w:sz w:val="24"/>
                <w:szCs w:val="24"/>
              </w:rPr>
            </w:pPr>
            <w:r>
              <w:rPr>
                <w:sz w:val="24"/>
                <w:szCs w:val="24"/>
              </w:rPr>
              <w:t>Support from ASD service</w:t>
            </w:r>
          </w:p>
          <w:p w14:paraId="567EA144" w14:textId="77777777" w:rsidR="002F0843" w:rsidRDefault="002F0843" w:rsidP="002F0843">
            <w:pPr>
              <w:pStyle w:val="ListParagraph"/>
              <w:numPr>
                <w:ilvl w:val="0"/>
                <w:numId w:val="11"/>
              </w:numPr>
              <w:rPr>
                <w:sz w:val="24"/>
                <w:szCs w:val="24"/>
              </w:rPr>
            </w:pPr>
            <w:r>
              <w:rPr>
                <w:sz w:val="24"/>
                <w:szCs w:val="24"/>
              </w:rPr>
              <w:t xml:space="preserve">Mindfulness sessions </w:t>
            </w:r>
          </w:p>
          <w:p w14:paraId="52FD85F8" w14:textId="77777777" w:rsidR="002F0843" w:rsidRDefault="002F0843" w:rsidP="002F0843">
            <w:pPr>
              <w:pStyle w:val="ListParagraph"/>
              <w:numPr>
                <w:ilvl w:val="0"/>
                <w:numId w:val="11"/>
              </w:numPr>
              <w:rPr>
                <w:sz w:val="24"/>
                <w:szCs w:val="24"/>
              </w:rPr>
            </w:pPr>
            <w:r>
              <w:rPr>
                <w:sz w:val="24"/>
                <w:szCs w:val="24"/>
              </w:rPr>
              <w:t>Bereavement support</w:t>
            </w:r>
          </w:p>
          <w:p w14:paraId="630953E2" w14:textId="77777777" w:rsidR="002F0843" w:rsidRDefault="002F0843" w:rsidP="002F0843">
            <w:pPr>
              <w:pStyle w:val="ListParagraph"/>
              <w:numPr>
                <w:ilvl w:val="0"/>
                <w:numId w:val="11"/>
              </w:numPr>
              <w:rPr>
                <w:sz w:val="24"/>
                <w:szCs w:val="24"/>
              </w:rPr>
            </w:pPr>
            <w:r>
              <w:rPr>
                <w:sz w:val="24"/>
                <w:szCs w:val="24"/>
              </w:rPr>
              <w:t>Student surveys to assess student’s mental health state</w:t>
            </w:r>
          </w:p>
          <w:p w14:paraId="77E3E84E" w14:textId="77777777" w:rsidR="002F0843" w:rsidRPr="002F0843" w:rsidRDefault="002F0843" w:rsidP="002F0843">
            <w:pPr>
              <w:pStyle w:val="ListParagraph"/>
              <w:rPr>
                <w:sz w:val="24"/>
                <w:szCs w:val="24"/>
              </w:rPr>
            </w:pPr>
          </w:p>
        </w:tc>
      </w:tr>
      <w:tr w:rsidR="0094568A" w14:paraId="4CC9562E" w14:textId="77777777" w:rsidTr="0094568A">
        <w:tc>
          <w:tcPr>
            <w:tcW w:w="2405" w:type="dxa"/>
          </w:tcPr>
          <w:p w14:paraId="16873982" w14:textId="77777777" w:rsidR="0094568A" w:rsidRPr="0005692F" w:rsidRDefault="002F0843" w:rsidP="00112A2C">
            <w:pPr>
              <w:rPr>
                <w:b/>
                <w:sz w:val="24"/>
                <w:szCs w:val="24"/>
              </w:rPr>
            </w:pPr>
            <w:r w:rsidRPr="0005692F">
              <w:rPr>
                <w:b/>
                <w:sz w:val="24"/>
                <w:szCs w:val="24"/>
              </w:rPr>
              <w:lastRenderedPageBreak/>
              <w:t>How do you support students with medical needs?</w:t>
            </w:r>
          </w:p>
          <w:p w14:paraId="5CB5E799" w14:textId="77777777" w:rsidR="002F0843" w:rsidRDefault="002F0843" w:rsidP="00112A2C">
            <w:pPr>
              <w:rPr>
                <w:sz w:val="24"/>
                <w:szCs w:val="24"/>
              </w:rPr>
            </w:pPr>
          </w:p>
        </w:tc>
        <w:tc>
          <w:tcPr>
            <w:tcW w:w="6611" w:type="dxa"/>
          </w:tcPr>
          <w:p w14:paraId="4982BB56" w14:textId="77777777" w:rsidR="0005692F" w:rsidRDefault="0005692F" w:rsidP="002F0843">
            <w:pPr>
              <w:pStyle w:val="ListParagraph"/>
              <w:numPr>
                <w:ilvl w:val="0"/>
                <w:numId w:val="12"/>
              </w:numPr>
              <w:rPr>
                <w:sz w:val="24"/>
                <w:szCs w:val="24"/>
              </w:rPr>
            </w:pPr>
            <w:r>
              <w:rPr>
                <w:sz w:val="24"/>
                <w:szCs w:val="24"/>
              </w:rPr>
              <w:t>School Health Care Assistant</w:t>
            </w:r>
          </w:p>
          <w:p w14:paraId="3759BB84" w14:textId="77777777" w:rsidR="0094568A" w:rsidRDefault="002F0843" w:rsidP="002F0843">
            <w:pPr>
              <w:pStyle w:val="ListParagraph"/>
              <w:numPr>
                <w:ilvl w:val="0"/>
                <w:numId w:val="12"/>
              </w:numPr>
              <w:rPr>
                <w:sz w:val="24"/>
                <w:szCs w:val="24"/>
              </w:rPr>
            </w:pPr>
            <w:r>
              <w:rPr>
                <w:sz w:val="24"/>
                <w:szCs w:val="24"/>
              </w:rPr>
              <w:t xml:space="preserve">Individual </w:t>
            </w:r>
            <w:r w:rsidR="0005692F">
              <w:rPr>
                <w:sz w:val="24"/>
                <w:szCs w:val="24"/>
              </w:rPr>
              <w:t>H</w:t>
            </w:r>
            <w:r>
              <w:rPr>
                <w:sz w:val="24"/>
                <w:szCs w:val="24"/>
              </w:rPr>
              <w:t xml:space="preserve">ealth </w:t>
            </w:r>
            <w:r w:rsidR="0005692F">
              <w:rPr>
                <w:sz w:val="24"/>
                <w:szCs w:val="24"/>
              </w:rPr>
              <w:t>C</w:t>
            </w:r>
            <w:r>
              <w:rPr>
                <w:sz w:val="24"/>
                <w:szCs w:val="24"/>
              </w:rPr>
              <w:t xml:space="preserve">are </w:t>
            </w:r>
            <w:r w:rsidR="0005692F">
              <w:rPr>
                <w:sz w:val="24"/>
                <w:szCs w:val="24"/>
              </w:rPr>
              <w:t>P</w:t>
            </w:r>
            <w:r>
              <w:rPr>
                <w:sz w:val="24"/>
                <w:szCs w:val="24"/>
              </w:rPr>
              <w:t>lans created</w:t>
            </w:r>
            <w:r w:rsidR="0005692F">
              <w:rPr>
                <w:sz w:val="24"/>
                <w:szCs w:val="24"/>
              </w:rPr>
              <w:t xml:space="preserve"> and reviewed</w:t>
            </w:r>
            <w:r>
              <w:rPr>
                <w:sz w:val="24"/>
                <w:szCs w:val="24"/>
              </w:rPr>
              <w:t xml:space="preserve"> </w:t>
            </w:r>
            <w:r w:rsidR="0005692F">
              <w:rPr>
                <w:sz w:val="24"/>
                <w:szCs w:val="24"/>
              </w:rPr>
              <w:t>by school Health Care Assistant</w:t>
            </w:r>
          </w:p>
          <w:p w14:paraId="087B98AA" w14:textId="77777777" w:rsidR="0005692F" w:rsidRDefault="0005692F" w:rsidP="002F0843">
            <w:pPr>
              <w:pStyle w:val="ListParagraph"/>
              <w:numPr>
                <w:ilvl w:val="0"/>
                <w:numId w:val="12"/>
              </w:numPr>
              <w:rPr>
                <w:sz w:val="24"/>
                <w:szCs w:val="24"/>
              </w:rPr>
            </w:pPr>
            <w:r>
              <w:rPr>
                <w:sz w:val="24"/>
                <w:szCs w:val="24"/>
              </w:rPr>
              <w:t>Team of first aiders</w:t>
            </w:r>
          </w:p>
          <w:p w14:paraId="089C5FD8" w14:textId="77777777" w:rsidR="0005692F" w:rsidRDefault="0005692F" w:rsidP="002F0843">
            <w:pPr>
              <w:pStyle w:val="ListParagraph"/>
              <w:numPr>
                <w:ilvl w:val="0"/>
                <w:numId w:val="12"/>
              </w:numPr>
              <w:rPr>
                <w:sz w:val="24"/>
                <w:szCs w:val="24"/>
              </w:rPr>
            </w:pPr>
            <w:r>
              <w:rPr>
                <w:sz w:val="24"/>
                <w:szCs w:val="24"/>
              </w:rPr>
              <w:t>Support from professionals linked with students with medical needs</w:t>
            </w:r>
          </w:p>
          <w:p w14:paraId="721589C7" w14:textId="77777777" w:rsidR="0005692F" w:rsidRDefault="0005692F" w:rsidP="002F0843">
            <w:pPr>
              <w:pStyle w:val="ListParagraph"/>
              <w:numPr>
                <w:ilvl w:val="0"/>
                <w:numId w:val="12"/>
              </w:numPr>
              <w:rPr>
                <w:sz w:val="24"/>
                <w:szCs w:val="24"/>
              </w:rPr>
            </w:pPr>
            <w:r>
              <w:rPr>
                <w:sz w:val="24"/>
                <w:szCs w:val="24"/>
              </w:rPr>
              <w:t>Medical room</w:t>
            </w:r>
          </w:p>
          <w:p w14:paraId="3F538CDB" w14:textId="77777777" w:rsidR="0005692F" w:rsidRDefault="0005692F" w:rsidP="002F0843">
            <w:pPr>
              <w:pStyle w:val="ListParagraph"/>
              <w:numPr>
                <w:ilvl w:val="0"/>
                <w:numId w:val="12"/>
              </w:numPr>
              <w:rPr>
                <w:sz w:val="24"/>
                <w:szCs w:val="24"/>
              </w:rPr>
            </w:pPr>
            <w:r>
              <w:rPr>
                <w:sz w:val="24"/>
                <w:szCs w:val="24"/>
              </w:rPr>
              <w:t>Risk assessments in place</w:t>
            </w:r>
          </w:p>
          <w:p w14:paraId="034F8740" w14:textId="77777777" w:rsidR="0005692F" w:rsidRDefault="0005692F" w:rsidP="002F0843">
            <w:pPr>
              <w:pStyle w:val="ListParagraph"/>
              <w:numPr>
                <w:ilvl w:val="0"/>
                <w:numId w:val="12"/>
              </w:numPr>
              <w:rPr>
                <w:sz w:val="24"/>
                <w:szCs w:val="24"/>
              </w:rPr>
            </w:pPr>
            <w:r>
              <w:rPr>
                <w:sz w:val="24"/>
                <w:szCs w:val="24"/>
              </w:rPr>
              <w:t>Toilet passes</w:t>
            </w:r>
          </w:p>
          <w:p w14:paraId="1D0465FD" w14:textId="77777777" w:rsidR="0005692F" w:rsidRPr="0005692F" w:rsidRDefault="0005692F" w:rsidP="0005692F">
            <w:pPr>
              <w:ind w:left="360"/>
              <w:rPr>
                <w:sz w:val="24"/>
                <w:szCs w:val="24"/>
              </w:rPr>
            </w:pPr>
          </w:p>
        </w:tc>
      </w:tr>
      <w:tr w:rsidR="002F0843" w14:paraId="371F81EF" w14:textId="77777777" w:rsidTr="0094568A">
        <w:tc>
          <w:tcPr>
            <w:tcW w:w="2405" w:type="dxa"/>
          </w:tcPr>
          <w:p w14:paraId="62FC0730" w14:textId="77777777" w:rsidR="002F0843" w:rsidRPr="004D2E44" w:rsidRDefault="0005692F" w:rsidP="00112A2C">
            <w:pPr>
              <w:rPr>
                <w:b/>
                <w:sz w:val="24"/>
                <w:szCs w:val="24"/>
              </w:rPr>
            </w:pPr>
            <w:r w:rsidRPr="004D2E44">
              <w:rPr>
                <w:b/>
                <w:sz w:val="24"/>
                <w:szCs w:val="24"/>
              </w:rPr>
              <w:t xml:space="preserve">Which specialist services do you work with when necessary? </w:t>
            </w:r>
          </w:p>
        </w:tc>
        <w:tc>
          <w:tcPr>
            <w:tcW w:w="6611" w:type="dxa"/>
          </w:tcPr>
          <w:p w14:paraId="3E8140E0" w14:textId="17BE4896" w:rsidR="00800A90" w:rsidRPr="00800A90" w:rsidRDefault="00800A90" w:rsidP="0005692F">
            <w:pPr>
              <w:pStyle w:val="ListParagraph"/>
              <w:numPr>
                <w:ilvl w:val="0"/>
                <w:numId w:val="13"/>
              </w:numPr>
              <w:rPr>
                <w:sz w:val="24"/>
                <w:szCs w:val="24"/>
              </w:rPr>
            </w:pPr>
            <w:r w:rsidRPr="00800A90">
              <w:rPr>
                <w:sz w:val="24"/>
                <w:szCs w:val="24"/>
              </w:rPr>
              <w:t>Calderdale Specialist Inclusion Team</w:t>
            </w:r>
          </w:p>
          <w:p w14:paraId="79ACAC87" w14:textId="7077C9AF" w:rsidR="0005692F" w:rsidRPr="00800A90" w:rsidRDefault="0005692F" w:rsidP="0005692F">
            <w:pPr>
              <w:pStyle w:val="ListParagraph"/>
              <w:numPr>
                <w:ilvl w:val="0"/>
                <w:numId w:val="13"/>
              </w:numPr>
              <w:rPr>
                <w:sz w:val="24"/>
                <w:szCs w:val="24"/>
              </w:rPr>
            </w:pPr>
            <w:r w:rsidRPr="00800A90">
              <w:rPr>
                <w:sz w:val="24"/>
                <w:szCs w:val="24"/>
              </w:rPr>
              <w:t>ASD outreach team</w:t>
            </w:r>
          </w:p>
          <w:p w14:paraId="7063AD0D" w14:textId="77777777" w:rsidR="0005692F" w:rsidRPr="00800A90" w:rsidRDefault="0005692F" w:rsidP="0005692F">
            <w:pPr>
              <w:pStyle w:val="ListParagraph"/>
              <w:numPr>
                <w:ilvl w:val="0"/>
                <w:numId w:val="13"/>
              </w:numPr>
              <w:rPr>
                <w:sz w:val="24"/>
                <w:szCs w:val="24"/>
              </w:rPr>
            </w:pPr>
            <w:r w:rsidRPr="00800A90">
              <w:rPr>
                <w:sz w:val="24"/>
                <w:szCs w:val="24"/>
              </w:rPr>
              <w:t xml:space="preserve">Speech and Language Therapy </w:t>
            </w:r>
          </w:p>
          <w:p w14:paraId="3AF2CF39" w14:textId="77777777" w:rsidR="0005692F" w:rsidRPr="00800A90" w:rsidRDefault="0005692F" w:rsidP="0005692F">
            <w:pPr>
              <w:pStyle w:val="ListParagraph"/>
              <w:numPr>
                <w:ilvl w:val="0"/>
                <w:numId w:val="13"/>
              </w:numPr>
              <w:rPr>
                <w:sz w:val="24"/>
                <w:szCs w:val="24"/>
              </w:rPr>
            </w:pPr>
            <w:r w:rsidRPr="00800A90">
              <w:rPr>
                <w:sz w:val="24"/>
                <w:szCs w:val="24"/>
              </w:rPr>
              <w:t>Educational Psychologists</w:t>
            </w:r>
          </w:p>
          <w:p w14:paraId="10048F28" w14:textId="77777777" w:rsidR="0005692F" w:rsidRPr="00800A90" w:rsidRDefault="0005692F" w:rsidP="0005692F">
            <w:pPr>
              <w:pStyle w:val="ListParagraph"/>
              <w:numPr>
                <w:ilvl w:val="0"/>
                <w:numId w:val="13"/>
              </w:numPr>
              <w:rPr>
                <w:sz w:val="24"/>
                <w:szCs w:val="24"/>
              </w:rPr>
            </w:pPr>
            <w:r w:rsidRPr="00800A90">
              <w:rPr>
                <w:sz w:val="24"/>
                <w:szCs w:val="24"/>
              </w:rPr>
              <w:t xml:space="preserve">Child and Adolescent Mental Health Service (CAMHS) </w:t>
            </w:r>
          </w:p>
          <w:p w14:paraId="19F4B605" w14:textId="77777777" w:rsidR="0005692F" w:rsidRPr="00800A90" w:rsidRDefault="0005692F" w:rsidP="0005692F">
            <w:pPr>
              <w:pStyle w:val="ListParagraph"/>
              <w:numPr>
                <w:ilvl w:val="0"/>
                <w:numId w:val="13"/>
              </w:numPr>
              <w:rPr>
                <w:sz w:val="24"/>
                <w:szCs w:val="24"/>
              </w:rPr>
            </w:pPr>
            <w:r w:rsidRPr="00800A90">
              <w:rPr>
                <w:sz w:val="24"/>
                <w:szCs w:val="24"/>
              </w:rPr>
              <w:t xml:space="preserve">Visual Impairment Team </w:t>
            </w:r>
          </w:p>
          <w:p w14:paraId="5BF7920A" w14:textId="77777777" w:rsidR="0005692F" w:rsidRPr="00800A90" w:rsidRDefault="0005692F" w:rsidP="0005692F">
            <w:pPr>
              <w:pStyle w:val="ListParagraph"/>
              <w:numPr>
                <w:ilvl w:val="0"/>
                <w:numId w:val="13"/>
              </w:numPr>
              <w:rPr>
                <w:sz w:val="24"/>
                <w:szCs w:val="24"/>
              </w:rPr>
            </w:pPr>
            <w:r w:rsidRPr="00800A90">
              <w:rPr>
                <w:sz w:val="24"/>
                <w:szCs w:val="24"/>
              </w:rPr>
              <w:t xml:space="preserve">Hearing Impairment Team </w:t>
            </w:r>
          </w:p>
          <w:p w14:paraId="43AA7AA0" w14:textId="77777777" w:rsidR="0005692F" w:rsidRPr="00800A90" w:rsidRDefault="0005692F" w:rsidP="0005692F">
            <w:pPr>
              <w:pStyle w:val="ListParagraph"/>
              <w:numPr>
                <w:ilvl w:val="0"/>
                <w:numId w:val="13"/>
              </w:numPr>
              <w:rPr>
                <w:sz w:val="24"/>
                <w:szCs w:val="24"/>
              </w:rPr>
            </w:pPr>
            <w:r w:rsidRPr="00800A90">
              <w:rPr>
                <w:sz w:val="24"/>
                <w:szCs w:val="24"/>
              </w:rPr>
              <w:t xml:space="preserve">Occupational Therapy </w:t>
            </w:r>
          </w:p>
          <w:p w14:paraId="7E2F22AA" w14:textId="77777777" w:rsidR="002F0843" w:rsidRPr="00800A90" w:rsidRDefault="0005692F" w:rsidP="0005692F">
            <w:pPr>
              <w:pStyle w:val="ListParagraph"/>
              <w:numPr>
                <w:ilvl w:val="0"/>
                <w:numId w:val="13"/>
              </w:numPr>
              <w:rPr>
                <w:sz w:val="24"/>
                <w:szCs w:val="24"/>
              </w:rPr>
            </w:pPr>
            <w:r w:rsidRPr="00800A90">
              <w:rPr>
                <w:sz w:val="24"/>
                <w:szCs w:val="24"/>
              </w:rPr>
              <w:t>Physiotherapy</w:t>
            </w:r>
          </w:p>
          <w:p w14:paraId="7151CC17" w14:textId="77777777" w:rsidR="0005692F" w:rsidRPr="00800A90" w:rsidRDefault="0005692F" w:rsidP="0005692F">
            <w:pPr>
              <w:pStyle w:val="ListParagraph"/>
              <w:numPr>
                <w:ilvl w:val="0"/>
                <w:numId w:val="13"/>
              </w:numPr>
              <w:rPr>
                <w:sz w:val="24"/>
                <w:szCs w:val="24"/>
              </w:rPr>
            </w:pPr>
            <w:r w:rsidRPr="00800A90">
              <w:rPr>
                <w:sz w:val="24"/>
                <w:szCs w:val="24"/>
              </w:rPr>
              <w:t>Connexions</w:t>
            </w:r>
          </w:p>
          <w:p w14:paraId="6A0F83C4" w14:textId="77777777" w:rsidR="0005692F" w:rsidRPr="00800A90" w:rsidRDefault="0005692F" w:rsidP="0005692F">
            <w:pPr>
              <w:pStyle w:val="ListParagraph"/>
              <w:numPr>
                <w:ilvl w:val="0"/>
                <w:numId w:val="13"/>
              </w:numPr>
              <w:rPr>
                <w:sz w:val="24"/>
                <w:szCs w:val="24"/>
              </w:rPr>
            </w:pPr>
            <w:r w:rsidRPr="00800A90">
              <w:rPr>
                <w:sz w:val="24"/>
                <w:szCs w:val="24"/>
              </w:rPr>
              <w:t>Noah’s Ark</w:t>
            </w:r>
          </w:p>
          <w:p w14:paraId="703EE851" w14:textId="77777777" w:rsidR="0005692F" w:rsidRPr="00800A90" w:rsidRDefault="0005692F" w:rsidP="0005692F">
            <w:pPr>
              <w:pStyle w:val="ListParagraph"/>
              <w:numPr>
                <w:ilvl w:val="0"/>
                <w:numId w:val="13"/>
              </w:numPr>
              <w:rPr>
                <w:sz w:val="24"/>
                <w:szCs w:val="24"/>
              </w:rPr>
            </w:pPr>
            <w:r w:rsidRPr="00800A90">
              <w:rPr>
                <w:sz w:val="24"/>
                <w:szCs w:val="24"/>
              </w:rPr>
              <w:t>Medical Needs team</w:t>
            </w:r>
          </w:p>
          <w:p w14:paraId="38635DC4" w14:textId="77777777" w:rsidR="0005692F" w:rsidRPr="00800A90" w:rsidRDefault="0005692F" w:rsidP="0005692F">
            <w:pPr>
              <w:pStyle w:val="ListParagraph"/>
              <w:numPr>
                <w:ilvl w:val="0"/>
                <w:numId w:val="13"/>
              </w:numPr>
              <w:rPr>
                <w:sz w:val="24"/>
                <w:szCs w:val="24"/>
              </w:rPr>
            </w:pPr>
            <w:r w:rsidRPr="00800A90">
              <w:rPr>
                <w:sz w:val="24"/>
                <w:szCs w:val="24"/>
              </w:rPr>
              <w:t>Early Intervention Service</w:t>
            </w:r>
          </w:p>
          <w:p w14:paraId="5711093C" w14:textId="77777777" w:rsidR="0005692F" w:rsidRPr="00800A90" w:rsidRDefault="0005692F" w:rsidP="0005692F">
            <w:pPr>
              <w:pStyle w:val="ListParagraph"/>
              <w:numPr>
                <w:ilvl w:val="0"/>
                <w:numId w:val="13"/>
              </w:numPr>
              <w:rPr>
                <w:sz w:val="24"/>
                <w:szCs w:val="24"/>
              </w:rPr>
            </w:pPr>
            <w:r w:rsidRPr="00800A90">
              <w:rPr>
                <w:sz w:val="24"/>
                <w:szCs w:val="24"/>
              </w:rPr>
              <w:t>Family Support Service</w:t>
            </w:r>
          </w:p>
          <w:p w14:paraId="439C2541" w14:textId="77777777" w:rsidR="0005692F" w:rsidRPr="00800A90" w:rsidRDefault="0005692F" w:rsidP="0005692F">
            <w:pPr>
              <w:pStyle w:val="ListParagraph"/>
              <w:numPr>
                <w:ilvl w:val="0"/>
                <w:numId w:val="13"/>
              </w:numPr>
              <w:rPr>
                <w:sz w:val="24"/>
                <w:szCs w:val="24"/>
              </w:rPr>
            </w:pPr>
            <w:r w:rsidRPr="00800A90">
              <w:rPr>
                <w:sz w:val="24"/>
                <w:szCs w:val="24"/>
              </w:rPr>
              <w:t>Young Carers</w:t>
            </w:r>
          </w:p>
          <w:p w14:paraId="584DFC03" w14:textId="77777777" w:rsidR="0005692F" w:rsidRPr="00800A90" w:rsidRDefault="0005692F" w:rsidP="0005692F">
            <w:pPr>
              <w:pStyle w:val="ListParagraph"/>
              <w:numPr>
                <w:ilvl w:val="0"/>
                <w:numId w:val="13"/>
              </w:numPr>
              <w:rPr>
                <w:sz w:val="24"/>
                <w:szCs w:val="24"/>
              </w:rPr>
            </w:pPr>
            <w:r w:rsidRPr="00800A90">
              <w:rPr>
                <w:sz w:val="24"/>
                <w:szCs w:val="24"/>
              </w:rPr>
              <w:t>Child Looked After Service</w:t>
            </w:r>
          </w:p>
          <w:p w14:paraId="42C9F148" w14:textId="77777777" w:rsidR="0005692F" w:rsidRPr="00800A90" w:rsidRDefault="0005692F" w:rsidP="0005692F">
            <w:pPr>
              <w:pStyle w:val="ListParagraph"/>
              <w:numPr>
                <w:ilvl w:val="0"/>
                <w:numId w:val="13"/>
              </w:numPr>
              <w:rPr>
                <w:sz w:val="24"/>
                <w:szCs w:val="24"/>
              </w:rPr>
            </w:pPr>
            <w:r w:rsidRPr="00800A90">
              <w:rPr>
                <w:sz w:val="24"/>
                <w:szCs w:val="24"/>
              </w:rPr>
              <w:t>Epilepsy nurse</w:t>
            </w:r>
          </w:p>
          <w:p w14:paraId="583A2A1A" w14:textId="77777777" w:rsidR="0005692F" w:rsidRPr="00800A90" w:rsidRDefault="0005692F" w:rsidP="0005692F">
            <w:pPr>
              <w:pStyle w:val="ListParagraph"/>
              <w:numPr>
                <w:ilvl w:val="0"/>
                <w:numId w:val="13"/>
              </w:numPr>
              <w:rPr>
                <w:sz w:val="24"/>
                <w:szCs w:val="24"/>
              </w:rPr>
            </w:pPr>
            <w:r w:rsidRPr="00800A90">
              <w:rPr>
                <w:sz w:val="24"/>
                <w:szCs w:val="24"/>
              </w:rPr>
              <w:t>Independent Travel Training</w:t>
            </w:r>
          </w:p>
          <w:p w14:paraId="4A6E0435" w14:textId="77777777" w:rsidR="0005692F" w:rsidRPr="00800A90" w:rsidRDefault="0005692F" w:rsidP="0005692F">
            <w:pPr>
              <w:pStyle w:val="ListParagraph"/>
              <w:numPr>
                <w:ilvl w:val="0"/>
                <w:numId w:val="13"/>
              </w:numPr>
              <w:rPr>
                <w:sz w:val="24"/>
                <w:szCs w:val="24"/>
              </w:rPr>
            </w:pPr>
            <w:r w:rsidRPr="00800A90">
              <w:rPr>
                <w:sz w:val="24"/>
                <w:szCs w:val="24"/>
              </w:rPr>
              <w:t>Diabetic Outreach Nursing Team</w:t>
            </w:r>
          </w:p>
          <w:p w14:paraId="79A43A25" w14:textId="77777777" w:rsidR="0005692F" w:rsidRDefault="0005692F" w:rsidP="0005692F">
            <w:pPr>
              <w:pStyle w:val="ListParagraph"/>
              <w:numPr>
                <w:ilvl w:val="0"/>
                <w:numId w:val="13"/>
              </w:numPr>
              <w:rPr>
                <w:sz w:val="24"/>
                <w:szCs w:val="24"/>
              </w:rPr>
            </w:pPr>
            <w:r w:rsidRPr="00800A90">
              <w:rPr>
                <w:sz w:val="24"/>
                <w:szCs w:val="24"/>
              </w:rPr>
              <w:t>Woodbank Special School</w:t>
            </w:r>
          </w:p>
          <w:p w14:paraId="33906278" w14:textId="760012A0" w:rsidR="00473282" w:rsidRPr="00800A90" w:rsidRDefault="00473282" w:rsidP="0005692F">
            <w:pPr>
              <w:pStyle w:val="ListParagraph"/>
              <w:numPr>
                <w:ilvl w:val="0"/>
                <w:numId w:val="13"/>
              </w:numPr>
              <w:rPr>
                <w:sz w:val="24"/>
                <w:szCs w:val="24"/>
              </w:rPr>
            </w:pPr>
            <w:proofErr w:type="spellStart"/>
            <w:r>
              <w:rPr>
                <w:sz w:val="24"/>
                <w:szCs w:val="24"/>
              </w:rPr>
              <w:t>Ravenscliffe</w:t>
            </w:r>
            <w:proofErr w:type="spellEnd"/>
            <w:r>
              <w:rPr>
                <w:sz w:val="24"/>
                <w:szCs w:val="24"/>
              </w:rPr>
              <w:t xml:space="preserve"> High School</w:t>
            </w:r>
          </w:p>
          <w:p w14:paraId="2C5795ED" w14:textId="77777777" w:rsidR="004D2E44" w:rsidRPr="0005692F" w:rsidRDefault="004D2E44" w:rsidP="004D2E44">
            <w:pPr>
              <w:pStyle w:val="ListParagraph"/>
              <w:rPr>
                <w:sz w:val="24"/>
                <w:szCs w:val="24"/>
              </w:rPr>
            </w:pPr>
          </w:p>
        </w:tc>
      </w:tr>
      <w:tr w:rsidR="002F0843" w14:paraId="3B03B0CE" w14:textId="77777777" w:rsidTr="0094568A">
        <w:tc>
          <w:tcPr>
            <w:tcW w:w="2405" w:type="dxa"/>
          </w:tcPr>
          <w:p w14:paraId="4EC889B0" w14:textId="77777777" w:rsidR="002F0843" w:rsidRPr="004D2E44" w:rsidRDefault="004D2E44" w:rsidP="00112A2C">
            <w:pPr>
              <w:rPr>
                <w:b/>
                <w:sz w:val="24"/>
                <w:szCs w:val="24"/>
              </w:rPr>
            </w:pPr>
            <w:r w:rsidRPr="004D2E44">
              <w:rPr>
                <w:b/>
                <w:sz w:val="24"/>
                <w:szCs w:val="24"/>
              </w:rPr>
              <w:t>How do you train staff?</w:t>
            </w:r>
          </w:p>
        </w:tc>
        <w:tc>
          <w:tcPr>
            <w:tcW w:w="6611" w:type="dxa"/>
          </w:tcPr>
          <w:p w14:paraId="7E56F2EF" w14:textId="77777777" w:rsidR="002F0843" w:rsidRDefault="004D2E44" w:rsidP="004D2E44">
            <w:pPr>
              <w:pStyle w:val="ListParagraph"/>
              <w:numPr>
                <w:ilvl w:val="0"/>
                <w:numId w:val="14"/>
              </w:numPr>
              <w:rPr>
                <w:sz w:val="24"/>
                <w:szCs w:val="24"/>
              </w:rPr>
            </w:pPr>
            <w:r>
              <w:rPr>
                <w:sz w:val="24"/>
                <w:szCs w:val="24"/>
              </w:rPr>
              <w:t>Whole school staff CPD</w:t>
            </w:r>
          </w:p>
          <w:p w14:paraId="68B2BE65" w14:textId="77777777" w:rsidR="004D2E44" w:rsidRDefault="004D2E44" w:rsidP="004D2E44">
            <w:pPr>
              <w:pStyle w:val="ListParagraph"/>
              <w:numPr>
                <w:ilvl w:val="0"/>
                <w:numId w:val="14"/>
              </w:numPr>
              <w:rPr>
                <w:sz w:val="24"/>
                <w:szCs w:val="24"/>
              </w:rPr>
            </w:pPr>
            <w:r>
              <w:rPr>
                <w:sz w:val="24"/>
                <w:szCs w:val="24"/>
              </w:rPr>
              <w:t>SEN induction for new staff and trainee teachers</w:t>
            </w:r>
          </w:p>
          <w:p w14:paraId="2C3F2766" w14:textId="77777777" w:rsidR="004D2E44" w:rsidRDefault="004D2E44" w:rsidP="004D2E44">
            <w:pPr>
              <w:pStyle w:val="ListParagraph"/>
              <w:numPr>
                <w:ilvl w:val="0"/>
                <w:numId w:val="14"/>
              </w:numPr>
              <w:rPr>
                <w:sz w:val="24"/>
                <w:szCs w:val="24"/>
              </w:rPr>
            </w:pPr>
            <w:r>
              <w:rPr>
                <w:sz w:val="24"/>
                <w:szCs w:val="24"/>
              </w:rPr>
              <w:t>Weekly school briefings</w:t>
            </w:r>
          </w:p>
          <w:p w14:paraId="0DD72D74" w14:textId="68EF29D0" w:rsidR="004D2E44" w:rsidRDefault="004D2E44" w:rsidP="004D2E44">
            <w:pPr>
              <w:pStyle w:val="ListParagraph"/>
              <w:numPr>
                <w:ilvl w:val="0"/>
                <w:numId w:val="14"/>
              </w:numPr>
              <w:rPr>
                <w:sz w:val="24"/>
                <w:szCs w:val="24"/>
              </w:rPr>
            </w:pPr>
            <w:r>
              <w:rPr>
                <w:sz w:val="24"/>
                <w:szCs w:val="24"/>
              </w:rPr>
              <w:t xml:space="preserve">Weekly </w:t>
            </w:r>
            <w:r w:rsidR="00D77940">
              <w:rPr>
                <w:sz w:val="24"/>
                <w:szCs w:val="24"/>
              </w:rPr>
              <w:t xml:space="preserve">teaching assistant training sessions </w:t>
            </w:r>
          </w:p>
          <w:p w14:paraId="12F773DD" w14:textId="77777777" w:rsidR="004D2E44" w:rsidRDefault="004D2E44" w:rsidP="004D2E44">
            <w:pPr>
              <w:pStyle w:val="ListParagraph"/>
              <w:numPr>
                <w:ilvl w:val="0"/>
                <w:numId w:val="14"/>
              </w:numPr>
              <w:rPr>
                <w:sz w:val="24"/>
                <w:szCs w:val="24"/>
              </w:rPr>
            </w:pPr>
            <w:r>
              <w:rPr>
                <w:sz w:val="24"/>
                <w:szCs w:val="24"/>
              </w:rPr>
              <w:t>Whole school coaching</w:t>
            </w:r>
          </w:p>
          <w:p w14:paraId="3A24AC05" w14:textId="77777777" w:rsidR="004D2E44" w:rsidRDefault="004D2E44" w:rsidP="004D2E44">
            <w:pPr>
              <w:pStyle w:val="ListParagraph"/>
              <w:numPr>
                <w:ilvl w:val="0"/>
                <w:numId w:val="14"/>
              </w:numPr>
              <w:rPr>
                <w:sz w:val="24"/>
                <w:szCs w:val="24"/>
              </w:rPr>
            </w:pPr>
            <w:r>
              <w:rPr>
                <w:sz w:val="24"/>
                <w:szCs w:val="24"/>
              </w:rPr>
              <w:lastRenderedPageBreak/>
              <w:t>Lesson observations/drop ins, learning walks, work scrutiny</w:t>
            </w:r>
          </w:p>
          <w:p w14:paraId="2BE80147" w14:textId="6673F07E" w:rsidR="004D2E44" w:rsidRDefault="004D2E44" w:rsidP="004D2E44">
            <w:pPr>
              <w:pStyle w:val="ListParagraph"/>
              <w:numPr>
                <w:ilvl w:val="0"/>
                <w:numId w:val="14"/>
              </w:numPr>
              <w:rPr>
                <w:sz w:val="24"/>
                <w:szCs w:val="24"/>
              </w:rPr>
            </w:pPr>
            <w:r>
              <w:rPr>
                <w:sz w:val="24"/>
                <w:szCs w:val="24"/>
              </w:rPr>
              <w:t xml:space="preserve">All faculties work closely with </w:t>
            </w:r>
            <w:r w:rsidR="00D77940">
              <w:rPr>
                <w:sz w:val="24"/>
                <w:szCs w:val="24"/>
              </w:rPr>
              <w:t>inclusion team to adapt curriculums and teaching methods</w:t>
            </w:r>
          </w:p>
          <w:p w14:paraId="7E85C2E0" w14:textId="77777777" w:rsidR="004D2E44" w:rsidRDefault="004D2E44" w:rsidP="004D2E44">
            <w:pPr>
              <w:pStyle w:val="ListParagraph"/>
              <w:numPr>
                <w:ilvl w:val="0"/>
                <w:numId w:val="14"/>
              </w:numPr>
              <w:rPr>
                <w:sz w:val="24"/>
                <w:szCs w:val="24"/>
              </w:rPr>
            </w:pPr>
            <w:r>
              <w:rPr>
                <w:sz w:val="24"/>
                <w:szCs w:val="24"/>
              </w:rPr>
              <w:t>Primary and Secondary Phase links</w:t>
            </w:r>
          </w:p>
          <w:p w14:paraId="6C921384" w14:textId="77777777" w:rsidR="004D2E44" w:rsidRPr="004D2E44" w:rsidRDefault="004D2E44" w:rsidP="004D2E44">
            <w:pPr>
              <w:pStyle w:val="ListParagraph"/>
              <w:rPr>
                <w:sz w:val="24"/>
                <w:szCs w:val="24"/>
              </w:rPr>
            </w:pPr>
          </w:p>
        </w:tc>
      </w:tr>
      <w:tr w:rsidR="002F0843" w14:paraId="17EE38AD" w14:textId="77777777" w:rsidTr="0094568A">
        <w:tc>
          <w:tcPr>
            <w:tcW w:w="2405" w:type="dxa"/>
          </w:tcPr>
          <w:p w14:paraId="17A2A070" w14:textId="77777777" w:rsidR="002F0843" w:rsidRPr="004D2E44" w:rsidRDefault="004D2E44" w:rsidP="00112A2C">
            <w:pPr>
              <w:rPr>
                <w:b/>
                <w:sz w:val="24"/>
                <w:szCs w:val="24"/>
              </w:rPr>
            </w:pPr>
            <w:r w:rsidRPr="004D2E44">
              <w:rPr>
                <w:b/>
                <w:sz w:val="24"/>
                <w:szCs w:val="24"/>
              </w:rPr>
              <w:lastRenderedPageBreak/>
              <w:t>What are accelerator classes?</w:t>
            </w:r>
          </w:p>
        </w:tc>
        <w:tc>
          <w:tcPr>
            <w:tcW w:w="6611" w:type="dxa"/>
          </w:tcPr>
          <w:p w14:paraId="54F194BF" w14:textId="127CBA53" w:rsidR="004D2E44" w:rsidRDefault="004D2E44" w:rsidP="004D2E44">
            <w:r w:rsidRPr="004D2E44">
              <w:t>Accelerator classes are a</w:t>
            </w:r>
            <w:r w:rsidR="00D77940">
              <w:t>n additional</w:t>
            </w:r>
            <w:r w:rsidRPr="004D2E44">
              <w:t xml:space="preserve"> specialist provision for pupils who enter The Halifax Academy in year 7 below national average in English, maths and science. Class sizes are smaller and students are taught the majority of their lessons by the same specialist teacher. This consistent approach to teaching ensures continuity for our students and the relationships built between staff and students helps to maximise students learning. The aim of these classes is to accelerate pupil progress in the core subjects so that we can close the gap quickly giving our students the best possible start to their GCSEs.</w:t>
            </w:r>
            <w:r>
              <w:t xml:space="preserve"> </w:t>
            </w:r>
          </w:p>
          <w:p w14:paraId="52E435BB" w14:textId="77777777" w:rsidR="002F0843" w:rsidRDefault="002F0843" w:rsidP="00112A2C">
            <w:pPr>
              <w:rPr>
                <w:sz w:val="24"/>
                <w:szCs w:val="24"/>
              </w:rPr>
            </w:pPr>
          </w:p>
        </w:tc>
      </w:tr>
      <w:tr w:rsidR="004D2E44" w14:paraId="02BFB12A" w14:textId="77777777" w:rsidTr="0094568A">
        <w:tc>
          <w:tcPr>
            <w:tcW w:w="2405" w:type="dxa"/>
          </w:tcPr>
          <w:p w14:paraId="29011459" w14:textId="77777777" w:rsidR="004D2E44" w:rsidRPr="004D2E44" w:rsidRDefault="004D2E44" w:rsidP="00112A2C">
            <w:pPr>
              <w:rPr>
                <w:b/>
                <w:sz w:val="24"/>
                <w:szCs w:val="24"/>
              </w:rPr>
            </w:pPr>
            <w:r w:rsidRPr="004D2E44">
              <w:rPr>
                <w:b/>
                <w:sz w:val="24"/>
                <w:szCs w:val="24"/>
              </w:rPr>
              <w:t>How do you support transition from year 6?</w:t>
            </w:r>
          </w:p>
        </w:tc>
        <w:tc>
          <w:tcPr>
            <w:tcW w:w="6611" w:type="dxa"/>
          </w:tcPr>
          <w:p w14:paraId="57060108" w14:textId="6226C8C9" w:rsidR="00955D91" w:rsidRDefault="00955D91" w:rsidP="004D2E44">
            <w:pPr>
              <w:pStyle w:val="ListParagraph"/>
              <w:numPr>
                <w:ilvl w:val="0"/>
                <w:numId w:val="15"/>
              </w:numPr>
              <w:rPr>
                <w:sz w:val="24"/>
                <w:szCs w:val="24"/>
              </w:rPr>
            </w:pPr>
            <w:r>
              <w:rPr>
                <w:sz w:val="24"/>
                <w:szCs w:val="24"/>
              </w:rPr>
              <w:t>A series of transition events for all new year 6 into 7 pupils</w:t>
            </w:r>
          </w:p>
          <w:p w14:paraId="29766975" w14:textId="42F89F59" w:rsidR="004D2E44" w:rsidRDefault="004D2E44" w:rsidP="004D2E44">
            <w:pPr>
              <w:pStyle w:val="ListParagraph"/>
              <w:numPr>
                <w:ilvl w:val="0"/>
                <w:numId w:val="15"/>
              </w:numPr>
              <w:rPr>
                <w:sz w:val="24"/>
                <w:szCs w:val="24"/>
              </w:rPr>
            </w:pPr>
            <w:r>
              <w:rPr>
                <w:sz w:val="24"/>
                <w:szCs w:val="24"/>
              </w:rPr>
              <w:t>SENCO attends year 6 annual review meetings</w:t>
            </w:r>
          </w:p>
          <w:p w14:paraId="3EB88026" w14:textId="0BC8B4FE" w:rsidR="004D2E44" w:rsidRDefault="004D2E44" w:rsidP="004D2E44">
            <w:pPr>
              <w:pStyle w:val="ListParagraph"/>
              <w:numPr>
                <w:ilvl w:val="0"/>
                <w:numId w:val="15"/>
              </w:numPr>
              <w:rPr>
                <w:sz w:val="24"/>
                <w:szCs w:val="24"/>
              </w:rPr>
            </w:pPr>
            <w:r>
              <w:rPr>
                <w:sz w:val="24"/>
                <w:szCs w:val="24"/>
              </w:rPr>
              <w:t>Extra transition visits for year 6 EHCP</w:t>
            </w:r>
            <w:r w:rsidR="00266E96">
              <w:rPr>
                <w:sz w:val="24"/>
                <w:szCs w:val="24"/>
              </w:rPr>
              <w:t xml:space="preserve"> and high needs pupils</w:t>
            </w:r>
          </w:p>
          <w:p w14:paraId="4719190E" w14:textId="77777777" w:rsidR="004D2E44" w:rsidRDefault="004D2E44" w:rsidP="004D2E44">
            <w:pPr>
              <w:pStyle w:val="ListParagraph"/>
              <w:numPr>
                <w:ilvl w:val="0"/>
                <w:numId w:val="15"/>
              </w:numPr>
              <w:rPr>
                <w:sz w:val="24"/>
                <w:szCs w:val="24"/>
              </w:rPr>
            </w:pPr>
            <w:r>
              <w:rPr>
                <w:sz w:val="24"/>
                <w:szCs w:val="24"/>
              </w:rPr>
              <w:t>Head of year 7 visits year 6 pupils in primary settings</w:t>
            </w:r>
          </w:p>
          <w:p w14:paraId="28E31377" w14:textId="77777777" w:rsidR="004D2E44" w:rsidRDefault="004D2E44" w:rsidP="004D2E44">
            <w:pPr>
              <w:pStyle w:val="ListParagraph"/>
              <w:numPr>
                <w:ilvl w:val="0"/>
                <w:numId w:val="15"/>
              </w:numPr>
              <w:rPr>
                <w:sz w:val="24"/>
                <w:szCs w:val="24"/>
              </w:rPr>
            </w:pPr>
            <w:r>
              <w:rPr>
                <w:sz w:val="24"/>
                <w:szCs w:val="24"/>
              </w:rPr>
              <w:t>Transition staff visit year 6</w:t>
            </w:r>
          </w:p>
          <w:p w14:paraId="2A6E8CDB" w14:textId="4AC8C82F" w:rsidR="004D2E44" w:rsidRDefault="004D2E44" w:rsidP="004D2E44">
            <w:pPr>
              <w:pStyle w:val="ListParagraph"/>
              <w:numPr>
                <w:ilvl w:val="0"/>
                <w:numId w:val="15"/>
              </w:numPr>
              <w:rPr>
                <w:sz w:val="24"/>
                <w:szCs w:val="24"/>
              </w:rPr>
            </w:pPr>
            <w:r>
              <w:rPr>
                <w:sz w:val="24"/>
                <w:szCs w:val="24"/>
              </w:rPr>
              <w:t>Close links with primaries to gather information about student</w:t>
            </w:r>
            <w:r w:rsidR="0004275D">
              <w:rPr>
                <w:sz w:val="24"/>
                <w:szCs w:val="24"/>
              </w:rPr>
              <w:t xml:space="preserve"> needs</w:t>
            </w:r>
          </w:p>
          <w:p w14:paraId="6E1E721E" w14:textId="77777777" w:rsidR="004D2E44" w:rsidRDefault="004D2E44" w:rsidP="004D2E44">
            <w:pPr>
              <w:pStyle w:val="ListParagraph"/>
              <w:rPr>
                <w:sz w:val="24"/>
                <w:szCs w:val="24"/>
              </w:rPr>
            </w:pPr>
          </w:p>
          <w:p w14:paraId="210CCA75" w14:textId="77777777" w:rsidR="004D2E44" w:rsidRPr="004D2E44" w:rsidRDefault="004D2E44" w:rsidP="004D2E44">
            <w:pPr>
              <w:pStyle w:val="ListParagraph"/>
              <w:rPr>
                <w:sz w:val="24"/>
                <w:szCs w:val="24"/>
              </w:rPr>
            </w:pPr>
          </w:p>
        </w:tc>
      </w:tr>
      <w:tr w:rsidR="004D2E44" w14:paraId="167BB570" w14:textId="77777777" w:rsidTr="0094568A">
        <w:tc>
          <w:tcPr>
            <w:tcW w:w="2405" w:type="dxa"/>
          </w:tcPr>
          <w:p w14:paraId="0EFC56C0" w14:textId="77777777" w:rsidR="004D2E44" w:rsidRPr="00684E9C" w:rsidRDefault="004D2E44" w:rsidP="00112A2C">
            <w:pPr>
              <w:rPr>
                <w:b/>
                <w:sz w:val="24"/>
                <w:szCs w:val="24"/>
              </w:rPr>
            </w:pPr>
            <w:r w:rsidRPr="00684E9C">
              <w:rPr>
                <w:b/>
                <w:sz w:val="24"/>
                <w:szCs w:val="24"/>
              </w:rPr>
              <w:t>How do you communicate with/involve parents?</w:t>
            </w:r>
          </w:p>
        </w:tc>
        <w:tc>
          <w:tcPr>
            <w:tcW w:w="6611" w:type="dxa"/>
          </w:tcPr>
          <w:p w14:paraId="78CA88BC" w14:textId="2EA45449" w:rsidR="005270D1" w:rsidRDefault="005270D1" w:rsidP="004D2E44">
            <w:pPr>
              <w:pStyle w:val="ListParagraph"/>
              <w:numPr>
                <w:ilvl w:val="0"/>
                <w:numId w:val="16"/>
              </w:numPr>
              <w:rPr>
                <w:sz w:val="24"/>
                <w:szCs w:val="24"/>
              </w:rPr>
            </w:pPr>
            <w:r>
              <w:rPr>
                <w:sz w:val="24"/>
                <w:szCs w:val="24"/>
              </w:rPr>
              <w:t xml:space="preserve">Key workers contact parents bi-weekly to ensure </w:t>
            </w:r>
            <w:r w:rsidR="009924D6">
              <w:rPr>
                <w:sz w:val="24"/>
                <w:szCs w:val="24"/>
              </w:rPr>
              <w:t>regular communications between home &amp; school</w:t>
            </w:r>
          </w:p>
          <w:p w14:paraId="607E1C60" w14:textId="4756272C" w:rsidR="00684E9C" w:rsidRDefault="005270D1" w:rsidP="00684E9C">
            <w:pPr>
              <w:pStyle w:val="ListParagraph"/>
              <w:numPr>
                <w:ilvl w:val="0"/>
                <w:numId w:val="16"/>
              </w:numPr>
              <w:rPr>
                <w:sz w:val="24"/>
                <w:szCs w:val="24"/>
              </w:rPr>
            </w:pPr>
            <w:r>
              <w:rPr>
                <w:sz w:val="24"/>
                <w:szCs w:val="24"/>
              </w:rPr>
              <w:t>A member of the inclusion team</w:t>
            </w:r>
            <w:r w:rsidR="004D2E44">
              <w:rPr>
                <w:sz w:val="24"/>
                <w:szCs w:val="24"/>
              </w:rPr>
              <w:t xml:space="preserve"> </w:t>
            </w:r>
            <w:r w:rsidR="00684E9C">
              <w:rPr>
                <w:sz w:val="24"/>
                <w:szCs w:val="24"/>
              </w:rPr>
              <w:t>a</w:t>
            </w:r>
            <w:r w:rsidR="004D2E44">
              <w:rPr>
                <w:sz w:val="24"/>
                <w:szCs w:val="24"/>
              </w:rPr>
              <w:t>ttends all parent</w:t>
            </w:r>
            <w:r w:rsidR="00684E9C">
              <w:rPr>
                <w:sz w:val="24"/>
                <w:szCs w:val="24"/>
              </w:rPr>
              <w:t>’</w:t>
            </w:r>
            <w:r w:rsidR="004D2E44">
              <w:rPr>
                <w:sz w:val="24"/>
                <w:szCs w:val="24"/>
              </w:rPr>
              <w:t>s evenings and transition events</w:t>
            </w:r>
          </w:p>
          <w:p w14:paraId="61137A52" w14:textId="4A386300" w:rsidR="00684E9C" w:rsidRDefault="00684E9C" w:rsidP="00684E9C">
            <w:pPr>
              <w:pStyle w:val="ListParagraph"/>
              <w:numPr>
                <w:ilvl w:val="0"/>
                <w:numId w:val="16"/>
              </w:numPr>
              <w:rPr>
                <w:sz w:val="24"/>
                <w:szCs w:val="24"/>
              </w:rPr>
            </w:pPr>
            <w:r>
              <w:rPr>
                <w:sz w:val="24"/>
                <w:szCs w:val="24"/>
              </w:rPr>
              <w:t>Annual review meetings</w:t>
            </w:r>
            <w:r w:rsidR="005270D1">
              <w:rPr>
                <w:sz w:val="24"/>
                <w:szCs w:val="24"/>
              </w:rPr>
              <w:t xml:space="preserve"> for EHCP pupils</w:t>
            </w:r>
          </w:p>
          <w:p w14:paraId="434887C3" w14:textId="62BA5F75" w:rsidR="00684E9C" w:rsidRDefault="005270D1" w:rsidP="00684E9C">
            <w:pPr>
              <w:pStyle w:val="ListParagraph"/>
              <w:numPr>
                <w:ilvl w:val="0"/>
                <w:numId w:val="16"/>
              </w:numPr>
              <w:rPr>
                <w:sz w:val="24"/>
                <w:szCs w:val="24"/>
              </w:rPr>
            </w:pPr>
            <w:r>
              <w:rPr>
                <w:sz w:val="24"/>
                <w:szCs w:val="24"/>
              </w:rPr>
              <w:t>Phone calls</w:t>
            </w:r>
            <w:r w:rsidR="00684E9C">
              <w:rPr>
                <w:sz w:val="24"/>
                <w:szCs w:val="24"/>
              </w:rPr>
              <w:t xml:space="preserve"> home if any concerns arise</w:t>
            </w:r>
          </w:p>
          <w:p w14:paraId="508D13DD" w14:textId="77777777" w:rsidR="00684E9C" w:rsidRDefault="00684E9C" w:rsidP="00684E9C">
            <w:pPr>
              <w:pStyle w:val="ListParagraph"/>
              <w:numPr>
                <w:ilvl w:val="0"/>
                <w:numId w:val="16"/>
              </w:numPr>
              <w:rPr>
                <w:sz w:val="24"/>
                <w:szCs w:val="24"/>
              </w:rPr>
            </w:pPr>
            <w:r>
              <w:rPr>
                <w:sz w:val="24"/>
                <w:szCs w:val="24"/>
              </w:rPr>
              <w:t xml:space="preserve">Postcards and text messages home </w:t>
            </w:r>
          </w:p>
          <w:p w14:paraId="4F3FDED3" w14:textId="13B49396" w:rsidR="00684E9C" w:rsidRDefault="00684E9C" w:rsidP="00684E9C">
            <w:pPr>
              <w:pStyle w:val="ListParagraph"/>
              <w:numPr>
                <w:ilvl w:val="0"/>
                <w:numId w:val="16"/>
              </w:numPr>
              <w:rPr>
                <w:sz w:val="24"/>
                <w:szCs w:val="24"/>
              </w:rPr>
            </w:pPr>
            <w:r>
              <w:rPr>
                <w:sz w:val="24"/>
                <w:szCs w:val="24"/>
              </w:rPr>
              <w:t>Parents can contact school at any time with any concerns</w:t>
            </w:r>
          </w:p>
          <w:p w14:paraId="1D50CFAC" w14:textId="523E9752" w:rsidR="00FA1848" w:rsidRDefault="00FA1848" w:rsidP="00684E9C">
            <w:pPr>
              <w:pStyle w:val="ListParagraph"/>
              <w:numPr>
                <w:ilvl w:val="0"/>
                <w:numId w:val="16"/>
              </w:numPr>
              <w:rPr>
                <w:sz w:val="24"/>
                <w:szCs w:val="24"/>
              </w:rPr>
            </w:pPr>
            <w:r>
              <w:rPr>
                <w:sz w:val="24"/>
                <w:szCs w:val="24"/>
              </w:rPr>
              <w:t>Coffee mornings/drop ins</w:t>
            </w:r>
          </w:p>
          <w:p w14:paraId="3F25E23B" w14:textId="04B4DA78" w:rsidR="005270D1" w:rsidRDefault="005270D1" w:rsidP="00684E9C">
            <w:pPr>
              <w:pStyle w:val="ListParagraph"/>
              <w:numPr>
                <w:ilvl w:val="0"/>
                <w:numId w:val="16"/>
              </w:numPr>
              <w:rPr>
                <w:sz w:val="24"/>
                <w:szCs w:val="24"/>
              </w:rPr>
            </w:pPr>
            <w:r>
              <w:rPr>
                <w:sz w:val="24"/>
                <w:szCs w:val="24"/>
              </w:rPr>
              <w:t>Termly feedback reports for high need pupils</w:t>
            </w:r>
          </w:p>
          <w:p w14:paraId="419A3875" w14:textId="77777777" w:rsidR="009924D6" w:rsidRDefault="009924D6" w:rsidP="009924D6">
            <w:pPr>
              <w:pStyle w:val="ListParagraph"/>
              <w:numPr>
                <w:ilvl w:val="0"/>
                <w:numId w:val="16"/>
              </w:numPr>
              <w:rPr>
                <w:sz w:val="24"/>
                <w:szCs w:val="24"/>
              </w:rPr>
            </w:pPr>
            <w:r>
              <w:rPr>
                <w:sz w:val="24"/>
                <w:szCs w:val="24"/>
              </w:rPr>
              <w:t>Tutors and progress leader available to discuss subject specific concerns</w:t>
            </w:r>
          </w:p>
          <w:p w14:paraId="3EEC3B4D" w14:textId="6C4E1379" w:rsidR="003A4AC9" w:rsidRDefault="003A4AC9" w:rsidP="003A4AC9">
            <w:pPr>
              <w:pStyle w:val="ListParagraph"/>
              <w:numPr>
                <w:ilvl w:val="0"/>
                <w:numId w:val="16"/>
              </w:numPr>
              <w:rPr>
                <w:sz w:val="24"/>
                <w:szCs w:val="24"/>
              </w:rPr>
            </w:pPr>
            <w:r>
              <w:rPr>
                <w:sz w:val="24"/>
                <w:szCs w:val="24"/>
              </w:rPr>
              <w:t>SENCo available to discuss SEND needs and support</w:t>
            </w:r>
          </w:p>
          <w:p w14:paraId="1A581E97" w14:textId="76D6F91E" w:rsidR="009924D6" w:rsidRDefault="003A4AC9" w:rsidP="00684E9C">
            <w:pPr>
              <w:pStyle w:val="ListParagraph"/>
              <w:numPr>
                <w:ilvl w:val="0"/>
                <w:numId w:val="16"/>
              </w:numPr>
              <w:rPr>
                <w:sz w:val="24"/>
                <w:szCs w:val="24"/>
              </w:rPr>
            </w:pPr>
            <w:r>
              <w:rPr>
                <w:sz w:val="24"/>
                <w:szCs w:val="24"/>
              </w:rPr>
              <w:t>Parent SEND referral system on school website</w:t>
            </w:r>
          </w:p>
          <w:p w14:paraId="118E932C" w14:textId="12FFA12B" w:rsidR="0004275D" w:rsidRDefault="0004275D" w:rsidP="0004275D">
            <w:pPr>
              <w:pStyle w:val="ListParagraph"/>
              <w:rPr>
                <w:sz w:val="24"/>
                <w:szCs w:val="24"/>
              </w:rPr>
            </w:pPr>
          </w:p>
          <w:p w14:paraId="605420D0" w14:textId="77777777" w:rsidR="00684E9C" w:rsidRPr="00684E9C" w:rsidRDefault="00684E9C" w:rsidP="00684E9C">
            <w:pPr>
              <w:pStyle w:val="ListParagraph"/>
              <w:rPr>
                <w:sz w:val="24"/>
                <w:szCs w:val="24"/>
              </w:rPr>
            </w:pPr>
          </w:p>
        </w:tc>
      </w:tr>
      <w:tr w:rsidR="00684E9C" w14:paraId="3CD3CAF0" w14:textId="77777777" w:rsidTr="0094568A">
        <w:tc>
          <w:tcPr>
            <w:tcW w:w="2405" w:type="dxa"/>
          </w:tcPr>
          <w:p w14:paraId="22EC566B" w14:textId="77777777" w:rsidR="00684E9C" w:rsidRPr="00684E9C" w:rsidRDefault="00684E9C" w:rsidP="00112A2C">
            <w:pPr>
              <w:rPr>
                <w:b/>
                <w:sz w:val="24"/>
                <w:szCs w:val="24"/>
              </w:rPr>
            </w:pPr>
            <w:r>
              <w:rPr>
                <w:b/>
                <w:sz w:val="24"/>
                <w:szCs w:val="24"/>
              </w:rPr>
              <w:t>How do you support gifted and talented students?</w:t>
            </w:r>
          </w:p>
        </w:tc>
        <w:tc>
          <w:tcPr>
            <w:tcW w:w="6611" w:type="dxa"/>
          </w:tcPr>
          <w:p w14:paraId="5FBBFA58" w14:textId="77777777" w:rsidR="00684E9C" w:rsidRPr="00684E9C" w:rsidRDefault="00684E9C" w:rsidP="004D2E44">
            <w:pPr>
              <w:pStyle w:val="ListParagraph"/>
              <w:numPr>
                <w:ilvl w:val="0"/>
                <w:numId w:val="16"/>
              </w:numPr>
              <w:rPr>
                <w:sz w:val="24"/>
                <w:szCs w:val="24"/>
              </w:rPr>
            </w:pPr>
            <w:r w:rsidRPr="00684E9C">
              <w:rPr>
                <w:sz w:val="24"/>
                <w:szCs w:val="24"/>
              </w:rPr>
              <w:t xml:space="preserve">Plan additional studies options for those students identified as talented in a particular subject. </w:t>
            </w:r>
          </w:p>
          <w:p w14:paraId="497FFA01" w14:textId="77777777" w:rsidR="00684E9C" w:rsidRPr="00684E9C" w:rsidRDefault="00684E9C" w:rsidP="004D2E44">
            <w:pPr>
              <w:pStyle w:val="ListParagraph"/>
              <w:numPr>
                <w:ilvl w:val="0"/>
                <w:numId w:val="16"/>
              </w:numPr>
              <w:rPr>
                <w:sz w:val="24"/>
                <w:szCs w:val="24"/>
              </w:rPr>
            </w:pPr>
            <w:r w:rsidRPr="00684E9C">
              <w:rPr>
                <w:sz w:val="24"/>
                <w:szCs w:val="24"/>
              </w:rPr>
              <w:t xml:space="preserve">Provide opportunities for students to showcase and celebrate their talents in school. </w:t>
            </w:r>
          </w:p>
          <w:p w14:paraId="4DA6D1C1" w14:textId="77777777" w:rsidR="00684E9C" w:rsidRPr="00684E9C" w:rsidRDefault="00684E9C" w:rsidP="004D2E44">
            <w:pPr>
              <w:pStyle w:val="ListParagraph"/>
              <w:numPr>
                <w:ilvl w:val="0"/>
                <w:numId w:val="16"/>
              </w:numPr>
              <w:rPr>
                <w:sz w:val="24"/>
                <w:szCs w:val="24"/>
              </w:rPr>
            </w:pPr>
            <w:r w:rsidRPr="00684E9C">
              <w:rPr>
                <w:sz w:val="24"/>
                <w:szCs w:val="24"/>
              </w:rPr>
              <w:lastRenderedPageBreak/>
              <w:t>Provide opportunities for AGT students to become student leaders, attend conferences and be used in peer education where possible.</w:t>
            </w:r>
          </w:p>
          <w:p w14:paraId="13C9A757" w14:textId="77777777" w:rsidR="00684E9C" w:rsidRPr="00684E9C" w:rsidRDefault="00684E9C" w:rsidP="004D2E44">
            <w:pPr>
              <w:pStyle w:val="ListParagraph"/>
              <w:numPr>
                <w:ilvl w:val="0"/>
                <w:numId w:val="16"/>
              </w:numPr>
              <w:rPr>
                <w:sz w:val="24"/>
                <w:szCs w:val="24"/>
              </w:rPr>
            </w:pPr>
            <w:r w:rsidRPr="00684E9C">
              <w:rPr>
                <w:sz w:val="24"/>
                <w:szCs w:val="24"/>
              </w:rPr>
              <w:t>Provide 1:1 mentoring for AGT underachievers when needed.</w:t>
            </w:r>
          </w:p>
          <w:p w14:paraId="3A25805C" w14:textId="77777777" w:rsidR="00684E9C" w:rsidRPr="00684E9C" w:rsidRDefault="00684E9C" w:rsidP="004D2E44">
            <w:pPr>
              <w:pStyle w:val="ListParagraph"/>
              <w:numPr>
                <w:ilvl w:val="0"/>
                <w:numId w:val="16"/>
              </w:numPr>
              <w:rPr>
                <w:sz w:val="24"/>
                <w:szCs w:val="24"/>
              </w:rPr>
            </w:pPr>
            <w:r w:rsidRPr="00684E9C">
              <w:rPr>
                <w:sz w:val="24"/>
                <w:szCs w:val="24"/>
              </w:rPr>
              <w:t xml:space="preserve">Plan visits to university to ensure aspirations are high. </w:t>
            </w:r>
          </w:p>
          <w:p w14:paraId="4BBA1566" w14:textId="77777777" w:rsidR="00684E9C" w:rsidRDefault="00684E9C" w:rsidP="004D2E44">
            <w:pPr>
              <w:pStyle w:val="ListParagraph"/>
              <w:numPr>
                <w:ilvl w:val="0"/>
                <w:numId w:val="16"/>
              </w:numPr>
              <w:rPr>
                <w:sz w:val="24"/>
                <w:szCs w:val="24"/>
              </w:rPr>
            </w:pPr>
            <w:r w:rsidRPr="00684E9C">
              <w:rPr>
                <w:sz w:val="24"/>
                <w:szCs w:val="24"/>
              </w:rPr>
              <w:t>Plan specialised activities and visits which challenge thinking and skill development</w:t>
            </w:r>
          </w:p>
        </w:tc>
      </w:tr>
      <w:tr w:rsidR="00684E9C" w14:paraId="1F42C821" w14:textId="77777777" w:rsidTr="0094568A">
        <w:tc>
          <w:tcPr>
            <w:tcW w:w="2405" w:type="dxa"/>
          </w:tcPr>
          <w:p w14:paraId="241D2DB5" w14:textId="77777777" w:rsidR="00684E9C" w:rsidRDefault="00684E9C" w:rsidP="00112A2C">
            <w:pPr>
              <w:rPr>
                <w:b/>
                <w:sz w:val="24"/>
                <w:szCs w:val="24"/>
              </w:rPr>
            </w:pPr>
            <w:r>
              <w:rPr>
                <w:b/>
                <w:sz w:val="24"/>
                <w:szCs w:val="24"/>
              </w:rPr>
              <w:lastRenderedPageBreak/>
              <w:t>Where can I find additional ways to support my child with additional needs?</w:t>
            </w:r>
          </w:p>
        </w:tc>
        <w:tc>
          <w:tcPr>
            <w:tcW w:w="6611" w:type="dxa"/>
          </w:tcPr>
          <w:p w14:paraId="0E6F4E66" w14:textId="77777777" w:rsidR="00684E9C" w:rsidRDefault="00684E9C" w:rsidP="004D2E44">
            <w:pPr>
              <w:pStyle w:val="ListParagraph"/>
              <w:numPr>
                <w:ilvl w:val="0"/>
                <w:numId w:val="16"/>
              </w:numPr>
              <w:rPr>
                <w:sz w:val="24"/>
                <w:szCs w:val="24"/>
              </w:rPr>
            </w:pPr>
            <w:r>
              <w:rPr>
                <w:sz w:val="24"/>
                <w:szCs w:val="24"/>
              </w:rPr>
              <w:t xml:space="preserve">Calderdale’s local offer </w:t>
            </w:r>
            <w:hyperlink r:id="rId11" w:history="1">
              <w:r w:rsidRPr="00BB74D3">
                <w:rPr>
                  <w:rStyle w:val="Hyperlink"/>
                  <w:sz w:val="24"/>
                  <w:szCs w:val="24"/>
                </w:rPr>
                <w:t>www.calderdale.gov.uk/localoffer</w:t>
              </w:r>
            </w:hyperlink>
          </w:p>
          <w:p w14:paraId="5F1F6A22" w14:textId="77777777" w:rsidR="00684E9C" w:rsidRDefault="00684E9C" w:rsidP="004D2E44">
            <w:pPr>
              <w:pStyle w:val="ListParagraph"/>
              <w:numPr>
                <w:ilvl w:val="0"/>
                <w:numId w:val="16"/>
              </w:numPr>
              <w:rPr>
                <w:sz w:val="24"/>
                <w:szCs w:val="24"/>
              </w:rPr>
            </w:pPr>
            <w:r>
              <w:t>Unique Ways 01422 343090</w:t>
            </w:r>
          </w:p>
          <w:p w14:paraId="53377457" w14:textId="77777777" w:rsidR="00684E9C" w:rsidRDefault="00684E9C" w:rsidP="004D2E44">
            <w:pPr>
              <w:pStyle w:val="ListParagraph"/>
              <w:numPr>
                <w:ilvl w:val="0"/>
                <w:numId w:val="16"/>
              </w:numPr>
              <w:rPr>
                <w:sz w:val="24"/>
                <w:szCs w:val="24"/>
              </w:rPr>
            </w:pPr>
            <w:r>
              <w:rPr>
                <w:sz w:val="24"/>
                <w:szCs w:val="24"/>
              </w:rPr>
              <w:t xml:space="preserve">SENDIASS </w:t>
            </w:r>
          </w:p>
          <w:p w14:paraId="51918179" w14:textId="77777777" w:rsidR="00684E9C" w:rsidRDefault="00684E9C" w:rsidP="004D2E44">
            <w:pPr>
              <w:pStyle w:val="ListParagraph"/>
              <w:numPr>
                <w:ilvl w:val="0"/>
                <w:numId w:val="16"/>
              </w:numPr>
              <w:rPr>
                <w:sz w:val="24"/>
                <w:szCs w:val="24"/>
              </w:rPr>
            </w:pPr>
            <w:r>
              <w:rPr>
                <w:sz w:val="24"/>
                <w:szCs w:val="24"/>
              </w:rPr>
              <w:t xml:space="preserve">Calderdale SEN team – 01422 266141 </w:t>
            </w:r>
          </w:p>
          <w:p w14:paraId="11770D38" w14:textId="3B174F98" w:rsidR="003A4AC9" w:rsidRPr="00684E9C" w:rsidRDefault="003A4AC9" w:rsidP="004D2E44">
            <w:pPr>
              <w:pStyle w:val="ListParagraph"/>
              <w:numPr>
                <w:ilvl w:val="0"/>
                <w:numId w:val="16"/>
              </w:numPr>
              <w:rPr>
                <w:sz w:val="24"/>
                <w:szCs w:val="24"/>
              </w:rPr>
            </w:pPr>
            <w:r>
              <w:rPr>
                <w:sz w:val="24"/>
                <w:szCs w:val="24"/>
              </w:rPr>
              <w:t>Halifax Opportunities Trust/Jubilee Centre</w:t>
            </w:r>
          </w:p>
        </w:tc>
      </w:tr>
    </w:tbl>
    <w:p w14:paraId="600468F6" w14:textId="77777777" w:rsidR="0094568A" w:rsidRPr="00880E68" w:rsidRDefault="0094568A" w:rsidP="00112A2C">
      <w:pPr>
        <w:rPr>
          <w:sz w:val="24"/>
          <w:szCs w:val="24"/>
        </w:rPr>
      </w:pPr>
    </w:p>
    <w:p w14:paraId="243B9071" w14:textId="77777777" w:rsidR="00880E68" w:rsidRDefault="00880E68" w:rsidP="00112A2C"/>
    <w:p w14:paraId="1C21082F" w14:textId="77777777" w:rsidR="00880E68" w:rsidRPr="00880E68" w:rsidRDefault="00880E68" w:rsidP="00112A2C">
      <w:pPr>
        <w:rPr>
          <w:sz w:val="24"/>
          <w:szCs w:val="24"/>
        </w:rPr>
      </w:pPr>
    </w:p>
    <w:sectPr w:rsidR="00880E68" w:rsidRPr="00880E68">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36A1E" w14:textId="77777777" w:rsidR="00C22517" w:rsidRDefault="00C22517" w:rsidP="00112A2C">
      <w:pPr>
        <w:spacing w:after="0" w:line="240" w:lineRule="auto"/>
      </w:pPr>
      <w:r>
        <w:separator/>
      </w:r>
    </w:p>
  </w:endnote>
  <w:endnote w:type="continuationSeparator" w:id="0">
    <w:p w14:paraId="0ACAED79" w14:textId="77777777" w:rsidR="00C22517" w:rsidRDefault="00C22517" w:rsidP="00112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A97C5" w14:textId="77777777" w:rsidR="00C22517" w:rsidRDefault="00C22517" w:rsidP="00112A2C">
      <w:pPr>
        <w:spacing w:after="0" w:line="240" w:lineRule="auto"/>
      </w:pPr>
      <w:r>
        <w:separator/>
      </w:r>
    </w:p>
  </w:footnote>
  <w:footnote w:type="continuationSeparator" w:id="0">
    <w:p w14:paraId="047D3E15" w14:textId="77777777" w:rsidR="00C22517" w:rsidRDefault="00C22517" w:rsidP="00112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30B85" w14:textId="4F9DA4FE" w:rsidR="00112A2C" w:rsidRDefault="00B11CDD" w:rsidP="00112A2C">
    <w:pPr>
      <w:pStyle w:val="Header"/>
      <w:jc w:val="right"/>
    </w:pPr>
    <w:r>
      <w:rPr>
        <w:noProof/>
      </w:rPr>
      <w:drawing>
        <wp:anchor distT="0" distB="0" distL="114300" distR="114300" simplePos="0" relativeHeight="251659264" behindDoc="0" locked="0" layoutInCell="1" allowOverlap="1" wp14:anchorId="6DCF8454" wp14:editId="6A0C9090">
          <wp:simplePos x="0" y="0"/>
          <wp:positionH relativeFrom="column">
            <wp:posOffset>4616450</wp:posOffset>
          </wp:positionH>
          <wp:positionV relativeFrom="paragraph">
            <wp:posOffset>-337185</wp:posOffset>
          </wp:positionV>
          <wp:extent cx="1457325" cy="819725"/>
          <wp:effectExtent l="0" t="0" r="0" b="0"/>
          <wp:wrapNone/>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7325" cy="819725"/>
                  </a:xfrm>
                  <a:prstGeom prst="rect">
                    <a:avLst/>
                  </a:prstGeom>
                </pic:spPr>
              </pic:pic>
            </a:graphicData>
          </a:graphic>
          <wp14:sizeRelH relativeFrom="page">
            <wp14:pctWidth>0</wp14:pctWidth>
          </wp14:sizeRelH>
          <wp14:sizeRelV relativeFrom="page">
            <wp14:pctHeight>0</wp14:pctHeight>
          </wp14:sizeRelV>
        </wp:anchor>
      </w:drawing>
    </w:r>
  </w:p>
  <w:p w14:paraId="026DEE46" w14:textId="77777777" w:rsidR="00112A2C" w:rsidRDefault="00112A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C7332"/>
    <w:multiLevelType w:val="hybridMultilevel"/>
    <w:tmpl w:val="433CC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1320B"/>
    <w:multiLevelType w:val="hybridMultilevel"/>
    <w:tmpl w:val="09624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2192A"/>
    <w:multiLevelType w:val="hybridMultilevel"/>
    <w:tmpl w:val="2356E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915A0"/>
    <w:multiLevelType w:val="hybridMultilevel"/>
    <w:tmpl w:val="BAC0D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44EFD"/>
    <w:multiLevelType w:val="hybridMultilevel"/>
    <w:tmpl w:val="E90C0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261544"/>
    <w:multiLevelType w:val="hybridMultilevel"/>
    <w:tmpl w:val="EE4A3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0B1024"/>
    <w:multiLevelType w:val="hybridMultilevel"/>
    <w:tmpl w:val="DAC2E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1640D0"/>
    <w:multiLevelType w:val="hybridMultilevel"/>
    <w:tmpl w:val="5FCC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D09CB"/>
    <w:multiLevelType w:val="hybridMultilevel"/>
    <w:tmpl w:val="C2B881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74C2834"/>
    <w:multiLevelType w:val="hybridMultilevel"/>
    <w:tmpl w:val="3E1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221866"/>
    <w:multiLevelType w:val="multilevel"/>
    <w:tmpl w:val="5BCC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8168E6"/>
    <w:multiLevelType w:val="hybridMultilevel"/>
    <w:tmpl w:val="00922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E83A96"/>
    <w:multiLevelType w:val="hybridMultilevel"/>
    <w:tmpl w:val="9A74F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296A68"/>
    <w:multiLevelType w:val="hybridMultilevel"/>
    <w:tmpl w:val="DBC81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AB42D2"/>
    <w:multiLevelType w:val="hybridMultilevel"/>
    <w:tmpl w:val="8416D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1D6C84"/>
    <w:multiLevelType w:val="hybridMultilevel"/>
    <w:tmpl w:val="A6C8E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9703B7"/>
    <w:multiLevelType w:val="hybridMultilevel"/>
    <w:tmpl w:val="89449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9615692">
    <w:abstractNumId w:val="10"/>
  </w:num>
  <w:num w:numId="2" w16cid:durableId="507796132">
    <w:abstractNumId w:val="3"/>
  </w:num>
  <w:num w:numId="3" w16cid:durableId="1768455816">
    <w:abstractNumId w:val="13"/>
  </w:num>
  <w:num w:numId="4" w16cid:durableId="345866055">
    <w:abstractNumId w:val="4"/>
  </w:num>
  <w:num w:numId="5" w16cid:durableId="1413501709">
    <w:abstractNumId w:val="1"/>
  </w:num>
  <w:num w:numId="6" w16cid:durableId="1611820244">
    <w:abstractNumId w:val="8"/>
  </w:num>
  <w:num w:numId="7" w16cid:durableId="1156845740">
    <w:abstractNumId w:val="9"/>
  </w:num>
  <w:num w:numId="8" w16cid:durableId="367460615">
    <w:abstractNumId w:val="16"/>
  </w:num>
  <w:num w:numId="9" w16cid:durableId="1606425176">
    <w:abstractNumId w:val="0"/>
  </w:num>
  <w:num w:numId="10" w16cid:durableId="1261329371">
    <w:abstractNumId w:val="2"/>
  </w:num>
  <w:num w:numId="11" w16cid:durableId="1253932620">
    <w:abstractNumId w:val="12"/>
  </w:num>
  <w:num w:numId="12" w16cid:durableId="1460799854">
    <w:abstractNumId w:val="5"/>
  </w:num>
  <w:num w:numId="13" w16cid:durableId="541598968">
    <w:abstractNumId w:val="14"/>
  </w:num>
  <w:num w:numId="14" w16cid:durableId="2067027985">
    <w:abstractNumId w:val="6"/>
  </w:num>
  <w:num w:numId="15" w16cid:durableId="450243878">
    <w:abstractNumId w:val="7"/>
  </w:num>
  <w:num w:numId="16" w16cid:durableId="2074038065">
    <w:abstractNumId w:val="15"/>
  </w:num>
  <w:num w:numId="17" w16cid:durableId="5163853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A2C"/>
    <w:rsid w:val="0004275D"/>
    <w:rsid w:val="0005692F"/>
    <w:rsid w:val="00112A2C"/>
    <w:rsid w:val="00266E96"/>
    <w:rsid w:val="002F0843"/>
    <w:rsid w:val="00324C6E"/>
    <w:rsid w:val="00325536"/>
    <w:rsid w:val="003A4AC9"/>
    <w:rsid w:val="00473282"/>
    <w:rsid w:val="004D2E44"/>
    <w:rsid w:val="00520A7A"/>
    <w:rsid w:val="005270D1"/>
    <w:rsid w:val="0054442D"/>
    <w:rsid w:val="00597334"/>
    <w:rsid w:val="00684E9C"/>
    <w:rsid w:val="006B3B77"/>
    <w:rsid w:val="006E01CE"/>
    <w:rsid w:val="00745BBA"/>
    <w:rsid w:val="007614BA"/>
    <w:rsid w:val="00800A90"/>
    <w:rsid w:val="00880E68"/>
    <w:rsid w:val="008E33EC"/>
    <w:rsid w:val="008E428C"/>
    <w:rsid w:val="0094568A"/>
    <w:rsid w:val="00955D91"/>
    <w:rsid w:val="009924D6"/>
    <w:rsid w:val="00A42454"/>
    <w:rsid w:val="00B11CDD"/>
    <w:rsid w:val="00BB6371"/>
    <w:rsid w:val="00C22517"/>
    <w:rsid w:val="00D168C3"/>
    <w:rsid w:val="00D36E45"/>
    <w:rsid w:val="00D7571A"/>
    <w:rsid w:val="00D77940"/>
    <w:rsid w:val="00FA1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CFC7E"/>
  <w15:chartTrackingRefBased/>
  <w15:docId w15:val="{3FC54D80-940E-4C96-993A-02FD507D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2A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12A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A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A2C"/>
  </w:style>
  <w:style w:type="paragraph" w:styleId="Footer">
    <w:name w:val="footer"/>
    <w:basedOn w:val="Normal"/>
    <w:link w:val="FooterChar"/>
    <w:uiPriority w:val="99"/>
    <w:unhideWhenUsed/>
    <w:rsid w:val="00112A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A2C"/>
  </w:style>
  <w:style w:type="character" w:customStyle="1" w:styleId="Heading1Char">
    <w:name w:val="Heading 1 Char"/>
    <w:basedOn w:val="DefaultParagraphFont"/>
    <w:link w:val="Heading1"/>
    <w:uiPriority w:val="9"/>
    <w:rsid w:val="00112A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12A2C"/>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112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0E68"/>
    <w:rPr>
      <w:color w:val="0563C1" w:themeColor="hyperlink"/>
      <w:u w:val="single"/>
    </w:rPr>
  </w:style>
  <w:style w:type="character" w:styleId="UnresolvedMention">
    <w:name w:val="Unresolved Mention"/>
    <w:basedOn w:val="DefaultParagraphFont"/>
    <w:uiPriority w:val="99"/>
    <w:semiHidden/>
    <w:unhideWhenUsed/>
    <w:rsid w:val="00880E68"/>
    <w:rPr>
      <w:color w:val="605E5C"/>
      <w:shd w:val="clear" w:color="auto" w:fill="E1DFDD"/>
    </w:rPr>
  </w:style>
  <w:style w:type="paragraph" w:styleId="NormalWeb">
    <w:name w:val="Normal (Web)"/>
    <w:basedOn w:val="Normal"/>
    <w:uiPriority w:val="99"/>
    <w:semiHidden/>
    <w:unhideWhenUsed/>
    <w:rsid w:val="00880E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80E68"/>
    <w:rPr>
      <w:b/>
      <w:bCs/>
    </w:rPr>
  </w:style>
  <w:style w:type="character" w:styleId="FollowedHyperlink">
    <w:name w:val="FollowedHyperlink"/>
    <w:basedOn w:val="DefaultParagraphFont"/>
    <w:uiPriority w:val="99"/>
    <w:semiHidden/>
    <w:unhideWhenUsed/>
    <w:rsid w:val="00880E68"/>
    <w:rPr>
      <w:color w:val="954F72" w:themeColor="followedHyperlink"/>
      <w:u w:val="single"/>
    </w:rPr>
  </w:style>
  <w:style w:type="paragraph" w:styleId="ListParagraph">
    <w:name w:val="List Paragraph"/>
    <w:basedOn w:val="Normal"/>
    <w:uiPriority w:val="34"/>
    <w:qFormat/>
    <w:rsid w:val="00945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59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lderdale.gov.uk/local-offer-" TargetMode="External"/><Relationship Id="rId5" Type="http://schemas.openxmlformats.org/officeDocument/2006/relationships/styles" Target="styles.xml"/><Relationship Id="rId10" Type="http://schemas.openxmlformats.org/officeDocument/2006/relationships/hyperlink" Target="http://www.calderdale.gov.uk/local-off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D3E20E73C34E43B71E68743618B41B" ma:contentTypeVersion="11" ma:contentTypeDescription="Create a new document." ma:contentTypeScope="" ma:versionID="4b62de665788de8229fd7c4e64a50b34">
  <xsd:schema xmlns:xsd="http://www.w3.org/2001/XMLSchema" xmlns:xs="http://www.w3.org/2001/XMLSchema" xmlns:p="http://schemas.microsoft.com/office/2006/metadata/properties" xmlns:ns3="a8e88f31-6369-4ee9-a8d8-222a2e2188d4" xmlns:ns4="82aa0eff-de3b-4379-832b-5e1467b48235" targetNamespace="http://schemas.microsoft.com/office/2006/metadata/properties" ma:root="true" ma:fieldsID="1f8fe7e14d37770709f672b585b52652" ns3:_="" ns4:_="">
    <xsd:import namespace="a8e88f31-6369-4ee9-a8d8-222a2e2188d4"/>
    <xsd:import namespace="82aa0eff-de3b-4379-832b-5e1467b48235"/>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88f31-6369-4ee9-a8d8-222a2e2188d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aa0eff-de3b-4379-832b-5e1467b4823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7CC1B1-149B-43B5-918E-3040E0B39847}">
  <ds:schemaRefs>
    <ds:schemaRef ds:uri="http://schemas.microsoft.com/office/2006/documentManagement/types"/>
    <ds:schemaRef ds:uri="http://schemas.microsoft.com/office/infopath/2007/PartnerControls"/>
    <ds:schemaRef ds:uri="http://purl.org/dc/elements/1.1/"/>
    <ds:schemaRef ds:uri="http://purl.org/dc/dcmitype/"/>
    <ds:schemaRef ds:uri="http://www.w3.org/XML/1998/namespace"/>
    <ds:schemaRef ds:uri="a8e88f31-6369-4ee9-a8d8-222a2e2188d4"/>
    <ds:schemaRef ds:uri="82aa0eff-de3b-4379-832b-5e1467b48235"/>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0E92836-A076-404C-AE1F-FFB39CE83CCA}">
  <ds:schemaRefs>
    <ds:schemaRef ds:uri="http://schemas.microsoft.com/sharepoint/v3/contenttype/forms"/>
  </ds:schemaRefs>
</ds:datastoreItem>
</file>

<file path=customXml/itemProps3.xml><?xml version="1.0" encoding="utf-8"?>
<ds:datastoreItem xmlns:ds="http://schemas.openxmlformats.org/officeDocument/2006/customXml" ds:itemID="{D4841DB9-7690-4EA1-A484-1DAFBB9E7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88f31-6369-4ee9-a8d8-222a2e2188d4"/>
    <ds:schemaRef ds:uri="82aa0eff-de3b-4379-832b-5e1467b48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Hopper H</dc:creator>
  <cp:keywords/>
  <dc:description/>
  <cp:lastModifiedBy>H Hopper</cp:lastModifiedBy>
  <cp:revision>16</cp:revision>
  <dcterms:created xsi:type="dcterms:W3CDTF">2025-06-01T19:36:00Z</dcterms:created>
  <dcterms:modified xsi:type="dcterms:W3CDTF">2025-07-20T20:43:00Z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0x01010082D3E20E73C34E43B71E68743618B41B</vt:lpwstr>
  </property>
</Properties>
</file>